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49" w:rsidRPr="00F44B49" w:rsidRDefault="00F44B49" w:rsidP="00F44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49">
        <w:rPr>
          <w:rFonts w:ascii="Times New Roman" w:hAnsi="Times New Roman" w:cs="Times New Roman"/>
          <w:b/>
          <w:sz w:val="28"/>
          <w:szCs w:val="28"/>
        </w:rPr>
        <w:t>Экзаменационный стресс</w:t>
      </w:r>
    </w:p>
    <w:p w:rsidR="00F44B49" w:rsidRPr="00F44B49" w:rsidRDefault="00F44B49" w:rsidP="00F44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49">
        <w:rPr>
          <w:rFonts w:ascii="Times New Roman" w:hAnsi="Times New Roman" w:cs="Times New Roman"/>
          <w:b/>
          <w:sz w:val="28"/>
          <w:szCs w:val="28"/>
        </w:rPr>
        <w:t>Памятка для учителей</w:t>
      </w:r>
    </w:p>
    <w:p w:rsidR="00F44B49" w:rsidRDefault="00F44B49" w:rsidP="00F44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19">
        <w:rPr>
          <w:rFonts w:ascii="Times New Roman" w:hAnsi="Times New Roman" w:cs="Times New Roman"/>
          <w:sz w:val="28"/>
          <w:szCs w:val="28"/>
        </w:rPr>
        <w:t xml:space="preserve">Стресс - состояние психического напряжения, возникающее у человека при деятельности в трудных условиях (как в повседневной жизни, так и в специфических обстоятельствах, например во время космического полёта). Понятие С. было введено канадским физиологом Г. </w:t>
      </w:r>
      <w:hyperlink r:id="rId5" w:tooltip="Селье Ганс" w:history="1">
        <w:proofErr w:type="spellStart"/>
        <w:r w:rsidRPr="00FE5219">
          <w:rPr>
            <w:rStyle w:val="a3"/>
            <w:rFonts w:ascii="Times New Roman" w:hAnsi="Times New Roman" w:cs="Times New Roman"/>
            <w:sz w:val="28"/>
            <w:szCs w:val="28"/>
          </w:rPr>
          <w:t>Селье</w:t>
        </w:r>
        <w:proofErr w:type="spellEnd"/>
      </w:hyperlink>
      <w:r w:rsidRPr="00FE5219">
        <w:rPr>
          <w:rFonts w:ascii="Times New Roman" w:hAnsi="Times New Roman" w:cs="Times New Roman"/>
          <w:sz w:val="28"/>
          <w:szCs w:val="28"/>
        </w:rPr>
        <w:t xml:space="preserve"> (1936) при описании </w:t>
      </w:r>
      <w:hyperlink r:id="rId6" w:tooltip="Адаптационный синдром" w:history="1">
        <w:r w:rsidRPr="00FE5219">
          <w:rPr>
            <w:rStyle w:val="a3"/>
            <w:rFonts w:ascii="Times New Roman" w:hAnsi="Times New Roman" w:cs="Times New Roman"/>
            <w:sz w:val="28"/>
            <w:szCs w:val="28"/>
          </w:rPr>
          <w:t>адаптационного синдрома</w:t>
        </w:r>
      </w:hyperlink>
      <w:r w:rsidRPr="00FE5219">
        <w:rPr>
          <w:rFonts w:ascii="Times New Roman" w:hAnsi="Times New Roman" w:cs="Times New Roman"/>
          <w:sz w:val="28"/>
          <w:szCs w:val="28"/>
        </w:rPr>
        <w:t xml:space="preserve">. С. может оказывать как положительное, так и отрицательное влияние на деятельность, вплоть до её полной дезорганизации, что ставит задачу изучения адаптации человека к сложным (т. н. экстремальным) условиям, а также прогнозирования его поведения, особенно в подобных условиях (см. </w:t>
      </w:r>
      <w:hyperlink r:id="rId7" w:tooltip="Адаптация физиологическая" w:history="1">
        <w:r w:rsidRPr="00FE5219">
          <w:rPr>
            <w:rStyle w:val="a3"/>
            <w:rFonts w:ascii="Times New Roman" w:hAnsi="Times New Roman" w:cs="Times New Roman"/>
            <w:sz w:val="28"/>
            <w:szCs w:val="28"/>
          </w:rPr>
          <w:t>Адаптация физиологическая</w:t>
        </w:r>
      </w:hyperlink>
      <w:r w:rsidRPr="00FE521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E5219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E521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E5219">
        <w:rPr>
          <w:rFonts w:ascii="Times New Roman" w:hAnsi="Times New Roman" w:cs="Times New Roman"/>
          <w:sz w:val="28"/>
          <w:szCs w:val="28"/>
        </w:rPr>
        <w:t>кзаменационный стресс, имеющий в качестве основного стрессора собственные эмоции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49" w:rsidRPr="0073700C" w:rsidRDefault="00F44B49" w:rsidP="00F44B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h.17dp8vu"/>
      <w:bookmarkEnd w:id="0"/>
      <w:r w:rsidRPr="0073700C">
        <w:rPr>
          <w:rFonts w:ascii="Times New Roman" w:eastAsia="Times New Roman" w:hAnsi="Times New Roman" w:cs="Times New Roman"/>
          <w:b/>
          <w:bCs/>
          <w:sz w:val="27"/>
          <w:szCs w:val="27"/>
        </w:rPr>
        <w:t>Симптомы экзаменационного стресса</w:t>
      </w:r>
    </w:p>
    <w:p w:rsidR="00F44B49" w:rsidRPr="00F44B49" w:rsidRDefault="00F44B49" w:rsidP="00F44B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Рассмотрим типичные симптомы экзаменационного стресса, которые могут быть от</w:t>
      </w:r>
      <w:r>
        <w:rPr>
          <w:rFonts w:ascii="Times New Roman" w:hAnsi="Times New Roman" w:cs="Times New Roman"/>
          <w:sz w:val="28"/>
          <w:szCs w:val="28"/>
        </w:rPr>
        <w:t>несены к одной из четырех групп</w:t>
      </w:r>
      <w:r w:rsidRPr="00F44B49">
        <w:rPr>
          <w:rFonts w:ascii="Times New Roman" w:hAnsi="Times New Roman" w:cs="Times New Roman"/>
          <w:sz w:val="28"/>
          <w:szCs w:val="28"/>
        </w:rPr>
        <w:t>:</w:t>
      </w:r>
    </w:p>
    <w:p w:rsidR="00F44B49" w:rsidRPr="00F44B49" w:rsidRDefault="00F44B49" w:rsidP="00F44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Физиологические симптомы</w:t>
      </w:r>
    </w:p>
    <w:p w:rsidR="00F44B49" w:rsidRPr="00F44B49" w:rsidRDefault="00F44B49" w:rsidP="00F44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усиление кожной сыпи;</w:t>
      </w:r>
    </w:p>
    <w:p w:rsidR="00F44B49" w:rsidRPr="00F44B49" w:rsidRDefault="00F44B49" w:rsidP="00F44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головные боли;</w:t>
      </w:r>
    </w:p>
    <w:p w:rsidR="00F44B49" w:rsidRPr="00F44B49" w:rsidRDefault="00F44B49" w:rsidP="00F44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тошнота;</w:t>
      </w:r>
    </w:p>
    <w:p w:rsidR="00F44B49" w:rsidRPr="00F44B49" w:rsidRDefault="00F44B49" w:rsidP="00F44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диарея;</w:t>
      </w:r>
    </w:p>
    <w:p w:rsidR="00F44B49" w:rsidRPr="00F44B49" w:rsidRDefault="00F44B49" w:rsidP="00F44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мышечное напряжение;</w:t>
      </w:r>
    </w:p>
    <w:p w:rsidR="00F44B49" w:rsidRPr="00F44B49" w:rsidRDefault="00F44B49" w:rsidP="00F44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углубление и учащение дыхания;</w:t>
      </w:r>
    </w:p>
    <w:p w:rsidR="00F44B49" w:rsidRPr="00F44B49" w:rsidRDefault="00F44B49" w:rsidP="00F44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F44B49" w:rsidRPr="00F44B49" w:rsidRDefault="00F44B49" w:rsidP="00F44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перепады артериального давления.</w:t>
      </w:r>
    </w:p>
    <w:p w:rsidR="00F44B49" w:rsidRPr="00F44B49" w:rsidRDefault="00F44B49" w:rsidP="00F44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Эмоциональные симптомы</w:t>
      </w:r>
    </w:p>
    <w:p w:rsidR="00F44B49" w:rsidRPr="00F44B49" w:rsidRDefault="00F44B49" w:rsidP="00F44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чувство общего недомогания;</w:t>
      </w:r>
    </w:p>
    <w:p w:rsidR="00F44B49" w:rsidRPr="00F44B49" w:rsidRDefault="00F44B49" w:rsidP="00F44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растерянность;</w:t>
      </w:r>
    </w:p>
    <w:p w:rsidR="00F44B49" w:rsidRPr="00F44B49" w:rsidRDefault="00F44B49" w:rsidP="00F44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паника;</w:t>
      </w:r>
    </w:p>
    <w:p w:rsidR="00F44B49" w:rsidRPr="00F44B49" w:rsidRDefault="00F44B49" w:rsidP="00F44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страх;</w:t>
      </w:r>
    </w:p>
    <w:p w:rsidR="00F44B49" w:rsidRPr="00F44B49" w:rsidRDefault="00F44B49" w:rsidP="00F44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неуверенность;</w:t>
      </w:r>
    </w:p>
    <w:p w:rsidR="00F44B49" w:rsidRPr="00F44B49" w:rsidRDefault="00F44B49" w:rsidP="00F44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тревога;</w:t>
      </w:r>
    </w:p>
    <w:p w:rsidR="00F44B49" w:rsidRPr="00F44B49" w:rsidRDefault="00F44B49" w:rsidP="00F44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депрессия;</w:t>
      </w:r>
    </w:p>
    <w:p w:rsidR="00F44B49" w:rsidRPr="00F44B49" w:rsidRDefault="00F44B49" w:rsidP="00F44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подавленность;</w:t>
      </w:r>
    </w:p>
    <w:p w:rsidR="00F44B49" w:rsidRPr="00F44B49" w:rsidRDefault="00F44B49" w:rsidP="00F44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раздражительность.</w:t>
      </w:r>
    </w:p>
    <w:p w:rsidR="00F44B49" w:rsidRPr="00F44B49" w:rsidRDefault="00F44B49" w:rsidP="00F44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Когнитивные симптомы</w:t>
      </w:r>
    </w:p>
    <w:p w:rsidR="00F44B49" w:rsidRPr="00F44B49" w:rsidRDefault="00F44B49" w:rsidP="00F44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lastRenderedPageBreak/>
        <w:t>чрезмерная самокритика, сравнение своей подготовленности с другими в невыгодном для себя свете;</w:t>
      </w:r>
    </w:p>
    <w:p w:rsidR="00F44B49" w:rsidRPr="00F44B49" w:rsidRDefault="00F44B49" w:rsidP="00F44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неприятные воспоминания о провалах на экзаменах в прошлом (своих или чужих);</w:t>
      </w:r>
    </w:p>
    <w:p w:rsidR="00F44B49" w:rsidRPr="00F44B49" w:rsidRDefault="00F44B49" w:rsidP="00F44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воображение отрицательных последствий неудачи на экзамене (исключение из ВУЗа, лишение стипендии и т.п.);</w:t>
      </w:r>
    </w:p>
    <w:p w:rsidR="00F44B49" w:rsidRPr="00F44B49" w:rsidRDefault="00F44B49" w:rsidP="00F44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кошмарные сновидения;</w:t>
      </w:r>
    </w:p>
    <w:p w:rsidR="00F44B49" w:rsidRPr="00F44B49" w:rsidRDefault="00F44B49" w:rsidP="00F44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ухудшение памяти;</w:t>
      </w:r>
    </w:p>
    <w:p w:rsidR="00F44B49" w:rsidRPr="00F44B49" w:rsidRDefault="00F44B49" w:rsidP="00F44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снижение способности к концентрации внимания, рассеянность.</w:t>
      </w:r>
    </w:p>
    <w:p w:rsidR="00F44B49" w:rsidRPr="00F44B49" w:rsidRDefault="00F44B49" w:rsidP="00F44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Поведенческие симптомы</w:t>
      </w:r>
    </w:p>
    <w:p w:rsidR="00F44B49" w:rsidRPr="00F44B49" w:rsidRDefault="00F44B49" w:rsidP="00F44B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стремление заниматься любым другим делом, лишь бы не готовиться к экзамену;</w:t>
      </w:r>
    </w:p>
    <w:p w:rsidR="00F44B49" w:rsidRPr="00F44B49" w:rsidRDefault="00F44B49" w:rsidP="00F44B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избегание любых напоминаний об экзаменах;</w:t>
      </w:r>
    </w:p>
    <w:p w:rsidR="00F44B49" w:rsidRPr="00F44B49" w:rsidRDefault="00F44B49" w:rsidP="00F44B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уменьшение эффективности в учебе в экзаменационный период;</w:t>
      </w:r>
    </w:p>
    <w:p w:rsidR="00F44B49" w:rsidRPr="00F44B49" w:rsidRDefault="00F44B49" w:rsidP="00F44B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вовлечение других людей в тревожные разговоры о предстоящих экзаменах;</w:t>
      </w:r>
    </w:p>
    <w:p w:rsidR="00F44B49" w:rsidRPr="00F44B49" w:rsidRDefault="00F44B49" w:rsidP="00F44B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увеличение употребления кофеина и алкоголя;</w:t>
      </w:r>
    </w:p>
    <w:p w:rsidR="00F44B49" w:rsidRPr="00F44B49" w:rsidRDefault="00F44B49" w:rsidP="00F44B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ухудшение сна и ухудшение аппетита.</w:t>
      </w:r>
    </w:p>
    <w:p w:rsidR="00F44B49" w:rsidRPr="0073700C" w:rsidRDefault="00F44B49" w:rsidP="00F44B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h.3rdcrjn"/>
      <w:bookmarkEnd w:id="1"/>
      <w:r w:rsidRPr="0073700C">
        <w:rPr>
          <w:rFonts w:ascii="Times New Roman" w:eastAsia="Times New Roman" w:hAnsi="Times New Roman" w:cs="Times New Roman"/>
          <w:b/>
          <w:bCs/>
          <w:sz w:val="27"/>
          <w:szCs w:val="27"/>
        </w:rPr>
        <w:t>Профилактика экзаменационного стресса</w:t>
      </w:r>
    </w:p>
    <w:p w:rsidR="00F44B49" w:rsidRPr="00F44B49" w:rsidRDefault="00F44B49" w:rsidP="00F44B4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Причин экзаменационного стресса несколько: интенсивная умственная деятельность, нагрузка на одни и те же мышцы и органы из-за длительного сидения за учебниками, также нарушения режима сна и отдыха.</w:t>
      </w:r>
    </w:p>
    <w:p w:rsidR="00F44B49" w:rsidRPr="00F44B49" w:rsidRDefault="00F44B49" w:rsidP="00F44B4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 xml:space="preserve">Но главный фактор, провоцирующий </w:t>
      </w:r>
      <w:proofErr w:type="gramStart"/>
      <w:r w:rsidRPr="00F44B49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F44B49">
        <w:rPr>
          <w:rFonts w:ascii="Times New Roman" w:hAnsi="Times New Roman" w:cs="Times New Roman"/>
          <w:sz w:val="28"/>
          <w:szCs w:val="28"/>
        </w:rPr>
        <w:t xml:space="preserve"> экзаменационного стресса, – это отрицательные переживания. Экзамены – это серьезное испытание на прочность всей нервной системы и проверка не только знаний выпускника, но и его психологической устойчивости.</w:t>
      </w:r>
    </w:p>
    <w:p w:rsidR="00F44B49" w:rsidRPr="00F44B49" w:rsidRDefault="00F44B49" w:rsidP="00F44B4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Смотрите на все в перспективе. Экзамены могут казаться вам самым значительным событием на данный момент, но в аспекте всей вашей дальнейшей жизни – это всего лишь небольшая ее часть.</w:t>
      </w:r>
    </w:p>
    <w:p w:rsidR="00F44B49" w:rsidRPr="00F44B49" w:rsidRDefault="00F44B49" w:rsidP="00F44B4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Рассмотрим варианты профилактики экзаменационного стресса, представленные в психологической науке:</w:t>
      </w:r>
    </w:p>
    <w:p w:rsidR="00F44B49" w:rsidRDefault="00F44B49" w:rsidP="00F44B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b/>
          <w:sz w:val="28"/>
          <w:szCs w:val="28"/>
        </w:rPr>
        <w:t>Профилактика экзаменационного стресса в образовательных учреждениях</w:t>
      </w:r>
    </w:p>
    <w:p w:rsidR="00F44B49" w:rsidRPr="00F44B49" w:rsidRDefault="00F44B49" w:rsidP="006B57A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 xml:space="preserve">Обеспечение максимальной «прозрачности» экзаменационной процедуры. Экзаменующиеся должны быть заблаговременно ознакомлены с формулировками экзаменационных вопросов, задач, тестовых заданий, временем, отводимым на подготовку и сдачу </w:t>
      </w:r>
      <w:r w:rsidRPr="00F44B49">
        <w:rPr>
          <w:rFonts w:ascii="Times New Roman" w:hAnsi="Times New Roman" w:cs="Times New Roman"/>
          <w:sz w:val="28"/>
          <w:szCs w:val="28"/>
        </w:rPr>
        <w:lastRenderedPageBreak/>
        <w:t xml:space="preserve">экзамена, критериями оценок, итогами предыдущих экзаменов и типовыми ошибками на них. Целесообразной, как с </w:t>
      </w:r>
      <w:proofErr w:type="gramStart"/>
      <w:r w:rsidRPr="00F44B49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F44B49">
        <w:rPr>
          <w:rFonts w:ascii="Times New Roman" w:hAnsi="Times New Roman" w:cs="Times New Roman"/>
          <w:sz w:val="28"/>
          <w:szCs w:val="28"/>
        </w:rPr>
        <w:t xml:space="preserve"> так и с психогигиенической точки зрения следует считать организацию предварительных (репетиционных экзаменов).</w:t>
      </w:r>
    </w:p>
    <w:p w:rsidR="00F44B49" w:rsidRPr="00F44B49" w:rsidRDefault="00F44B49" w:rsidP="006B57A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 xml:space="preserve">Учет состояния здоровья и психологических </w:t>
      </w:r>
      <w:proofErr w:type="gramStart"/>
      <w:r w:rsidRPr="00F44B49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F44B49">
        <w:rPr>
          <w:rFonts w:ascii="Times New Roman" w:hAnsi="Times New Roman" w:cs="Times New Roman"/>
          <w:sz w:val="28"/>
          <w:szCs w:val="28"/>
        </w:rPr>
        <w:t xml:space="preserve"> экзаменующихся при подготовке к  экзаменам. </w:t>
      </w:r>
    </w:p>
    <w:p w:rsidR="00F44B49" w:rsidRPr="00F44B49" w:rsidRDefault="00F44B49" w:rsidP="006B57A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 xml:space="preserve">Психологическая и психогигиеническая подготовка </w:t>
      </w:r>
      <w:proofErr w:type="gramStart"/>
      <w:r w:rsidRPr="00F44B49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  <w:r w:rsidRPr="00F44B49">
        <w:rPr>
          <w:rFonts w:ascii="Times New Roman" w:hAnsi="Times New Roman" w:cs="Times New Roman"/>
          <w:sz w:val="28"/>
          <w:szCs w:val="28"/>
        </w:rPr>
        <w:t xml:space="preserve">. Заблаговременное обучение их приемам мнемотехники, аутотренинга, рациональному поведению в стрессовой ситуации, правильному построению режима занятий и питания в период подготовки. </w:t>
      </w:r>
    </w:p>
    <w:p w:rsidR="00F44B49" w:rsidRPr="00F44B49" w:rsidRDefault="00F44B49" w:rsidP="006B57A5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 xml:space="preserve">Включение вопросов по психогигиене экзаменов в программы подготовки педагогов,  учащихся и родителей, создание пособий по данному вопросу. </w:t>
      </w:r>
    </w:p>
    <w:p w:rsidR="00F44B49" w:rsidRDefault="00F44B49" w:rsidP="00F44B49">
      <w:pPr>
        <w:pStyle w:val="a5"/>
        <w:spacing w:before="100" w:beforeAutospacing="1" w:after="100" w:afterAutospacing="1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44B49" w:rsidRDefault="00F44B49" w:rsidP="00F44B49">
      <w:pPr>
        <w:pStyle w:val="a5"/>
        <w:spacing w:before="100" w:beforeAutospacing="1" w:after="100" w:afterAutospacing="1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44B49" w:rsidRPr="00F44B49" w:rsidRDefault="00F44B49" w:rsidP="00F44B49">
      <w:pPr>
        <w:pStyle w:val="a5"/>
        <w:spacing w:before="100" w:beforeAutospacing="1" w:after="100" w:afterAutospacing="1" w:line="240" w:lineRule="auto"/>
        <w:ind w:left="1065"/>
        <w:jc w:val="center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b/>
          <w:sz w:val="28"/>
          <w:szCs w:val="28"/>
        </w:rPr>
        <w:t xml:space="preserve">Профилактика экзаменационного стресса в семейных условиях </w:t>
      </w:r>
    </w:p>
    <w:p w:rsidR="00F44B49" w:rsidRPr="00F44B49" w:rsidRDefault="00F44B49" w:rsidP="006B57A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Помощь в правильном планировании времени, отведенного на подготовку к экзамену.</w:t>
      </w:r>
    </w:p>
    <w:p w:rsidR="00F44B49" w:rsidRPr="00F44B49" w:rsidRDefault="00F44B49" w:rsidP="006B57A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 xml:space="preserve">Помощь в распределении </w:t>
      </w:r>
      <w:r>
        <w:rPr>
          <w:rFonts w:ascii="Times New Roman" w:hAnsi="Times New Roman" w:cs="Times New Roman"/>
          <w:sz w:val="28"/>
          <w:szCs w:val="28"/>
        </w:rPr>
        <w:t>тем для изучения</w:t>
      </w:r>
      <w:r w:rsidRPr="00F44B49">
        <w:rPr>
          <w:rFonts w:ascii="Times New Roman" w:hAnsi="Times New Roman" w:cs="Times New Roman"/>
          <w:sz w:val="28"/>
          <w:szCs w:val="28"/>
        </w:rPr>
        <w:t xml:space="preserve"> по дням. Начать стоит с самых сложных, плохо усвоенных или подзабытых тем. Последний день перед экзаменом не должен быть напряженным, необходимо оставить его для повторения. Взрослый может подсказать ребенку приемы рациональной работы с учебником, как правильно вести опорный конспект. При желании родители могут принимать участие в подготовке: например, попросить коротко разъяснить какую-то тему или пересказать главу учебника. Эта "репетиция" поможет ему снять напряжение, покажет, что на самом деле он готов 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F44B49">
        <w:rPr>
          <w:rFonts w:ascii="Times New Roman" w:hAnsi="Times New Roman" w:cs="Times New Roman"/>
          <w:sz w:val="28"/>
          <w:szCs w:val="28"/>
        </w:rPr>
        <w:t>.</w:t>
      </w:r>
    </w:p>
    <w:p w:rsidR="00F44B49" w:rsidRPr="00F44B49" w:rsidRDefault="00F44B49" w:rsidP="006B57A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>Во время подготовки очень важно соблюдать режим дня. Известно, что головной мозг способен интенсивно работать в среднем 8-9 часов в день, хотя бывают и исключения. Каждые 45-50 минут работы необходимо устраивать 10-15-минутный перерыв, во время которого надо подвигаться, выполнить какую-то несложную домашнюю работу, потанцевать и т.п. Небольшие прогулки гигиенисты советуют проводить не меньше двух раз в день. Можно просто походить, а можно поиграть в спортивные игры, покататься на велосипеде, роликовых коньках - организм должен "проветриться".</w:t>
      </w:r>
    </w:p>
    <w:p w:rsidR="00F44B49" w:rsidRPr="00F44B49" w:rsidRDefault="00F44B49" w:rsidP="006B57A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 xml:space="preserve">Полезно готовиться к экзамену в паре, пересказывая друг другу пройденный материал. Трудные формулы, определения, сложно запоминаемые даты стоит написать на листах бумаги и развесить по стенам комнаты, где занимается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F44B49">
        <w:rPr>
          <w:rFonts w:ascii="Times New Roman" w:hAnsi="Times New Roman" w:cs="Times New Roman"/>
          <w:sz w:val="28"/>
          <w:szCs w:val="28"/>
        </w:rPr>
        <w:t>.</w:t>
      </w:r>
    </w:p>
    <w:p w:rsidR="00F44B49" w:rsidRPr="00F44B49" w:rsidRDefault="00F44B49" w:rsidP="006B57A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 xml:space="preserve">Если ребенок привык заниматься поздно вечером и ночью, и это не наносит особого ущерба его здоровью, ломать стереотип не стоит - перестройка может оказаться </w:t>
      </w:r>
      <w:proofErr w:type="spellStart"/>
      <w:r w:rsidRPr="00F44B49">
        <w:rPr>
          <w:rFonts w:ascii="Times New Roman" w:hAnsi="Times New Roman" w:cs="Times New Roman"/>
          <w:sz w:val="28"/>
          <w:szCs w:val="28"/>
        </w:rPr>
        <w:t>затратнее</w:t>
      </w:r>
      <w:proofErr w:type="spellEnd"/>
      <w:r w:rsidRPr="00F44B49">
        <w:rPr>
          <w:rFonts w:ascii="Times New Roman" w:hAnsi="Times New Roman" w:cs="Times New Roman"/>
          <w:sz w:val="28"/>
          <w:szCs w:val="28"/>
        </w:rPr>
        <w:t>. Но все же ночью полезнее для здоровья спать - сон должен быть не менее 8 часов.</w:t>
      </w:r>
    </w:p>
    <w:p w:rsidR="00F44B49" w:rsidRPr="00F44B49" w:rsidRDefault="00F44B49" w:rsidP="006B57A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lastRenderedPageBreak/>
        <w:t>Важно во время экзаменов обеспечить полноценный рацион ребенка, включающий в себя: белки (мясо и особенно рыба, молочные продукты), витамины (свежие овощи и фрукты, зелень, соки). Конкретные блюда и их количество определяются предпочтениями и привычками семьи, но важно, чтобы они были свежеприготовленными и аппетитными на вид. Чипсы, сладости, газированные напитки лучше исключить (и не только во время подготовки к экзаменам!) - ничего, кроме вреда здоровью, они не приносят. Стресс помогают снять шоколад, орехи, бананы, клубника.</w:t>
      </w:r>
    </w:p>
    <w:p w:rsidR="00F44B49" w:rsidRPr="00F44B49" w:rsidRDefault="00F44B49" w:rsidP="006B57A5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49">
        <w:rPr>
          <w:rFonts w:ascii="Times New Roman" w:hAnsi="Times New Roman" w:cs="Times New Roman"/>
          <w:sz w:val="28"/>
          <w:szCs w:val="28"/>
        </w:rPr>
        <w:t xml:space="preserve"> Родители вместе с ребенком и учителем должны просчитать возможные варианты развития событий</w:t>
      </w:r>
      <w:r>
        <w:rPr>
          <w:rFonts w:ascii="Times New Roman" w:hAnsi="Times New Roman" w:cs="Times New Roman"/>
          <w:sz w:val="28"/>
          <w:szCs w:val="28"/>
        </w:rPr>
        <w:t xml:space="preserve">, подготовить альтернативные пути достижения ребенком поставленной цели, при условии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при сдаче экзамена</w:t>
      </w:r>
      <w:r w:rsidRPr="00F44B49">
        <w:rPr>
          <w:rFonts w:ascii="Times New Roman" w:hAnsi="Times New Roman" w:cs="Times New Roman"/>
          <w:sz w:val="28"/>
          <w:szCs w:val="28"/>
        </w:rPr>
        <w:t>.</w:t>
      </w:r>
    </w:p>
    <w:p w:rsidR="002E37E3" w:rsidRDefault="002E37E3"/>
    <w:sectPr w:rsidR="002E37E3" w:rsidSect="002E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9C"/>
    <w:multiLevelType w:val="multilevel"/>
    <w:tmpl w:val="967E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486B"/>
    <w:multiLevelType w:val="multilevel"/>
    <w:tmpl w:val="0C74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1637F"/>
    <w:multiLevelType w:val="hybridMultilevel"/>
    <w:tmpl w:val="B8CCE496"/>
    <w:lvl w:ilvl="0" w:tplc="5E205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042ECD"/>
    <w:multiLevelType w:val="multilevel"/>
    <w:tmpl w:val="67DE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05B13"/>
    <w:multiLevelType w:val="multilevel"/>
    <w:tmpl w:val="8408A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A2F62"/>
    <w:multiLevelType w:val="multilevel"/>
    <w:tmpl w:val="FF8E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544C3"/>
    <w:multiLevelType w:val="multilevel"/>
    <w:tmpl w:val="3A54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77316"/>
    <w:multiLevelType w:val="multilevel"/>
    <w:tmpl w:val="D87C9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B4648F"/>
    <w:multiLevelType w:val="multilevel"/>
    <w:tmpl w:val="07384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944A6"/>
    <w:multiLevelType w:val="multilevel"/>
    <w:tmpl w:val="9A72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24AAF"/>
    <w:multiLevelType w:val="hybridMultilevel"/>
    <w:tmpl w:val="912A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C04B8"/>
    <w:multiLevelType w:val="multilevel"/>
    <w:tmpl w:val="8688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A31C7"/>
    <w:multiLevelType w:val="multilevel"/>
    <w:tmpl w:val="C96E1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40A7C"/>
    <w:multiLevelType w:val="multilevel"/>
    <w:tmpl w:val="B95E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44B49"/>
    <w:rsid w:val="002E37E3"/>
    <w:rsid w:val="006B57A5"/>
    <w:rsid w:val="007A4E16"/>
    <w:rsid w:val="00F4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B49"/>
    <w:rPr>
      <w:color w:val="0000FF"/>
      <w:u w:val="single"/>
    </w:rPr>
  </w:style>
  <w:style w:type="character" w:styleId="a4">
    <w:name w:val="Emphasis"/>
    <w:basedOn w:val="a0"/>
    <w:uiPriority w:val="20"/>
    <w:qFormat/>
    <w:rsid w:val="00F44B49"/>
    <w:rPr>
      <w:i/>
      <w:iCs/>
    </w:rPr>
  </w:style>
  <w:style w:type="paragraph" w:styleId="a5">
    <w:name w:val="List Paragraph"/>
    <w:basedOn w:val="a"/>
    <w:uiPriority w:val="34"/>
    <w:qFormat/>
    <w:rsid w:val="00F44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vari.yandex.ru/%7E%D0%BA%D0%BD%D0%B8%D0%B3%D0%B8/%D0%91%D0%A1%D0%AD/%D0%90%D0%B4%D0%B0%D0%BF%D1%82%D0%B0%D1%86%D0%B8%D1%8F%20%D1%84%D0%B8%D0%B7%D0%B8%D0%BE%D0%BB%D0%BE%D0%B3%D0%B8%D1%87%D0%B5%D1%81%D0%BA%D0%B0%D1%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%7E%D0%BA%D0%BD%D0%B8%D0%B3%D0%B8/%D0%91%D0%A1%D0%AD/%D0%90%D0%B4%D0%B0%D0%BF%D1%82%D0%B0%D1%86%D0%B8%D0%BE%D0%BD%D0%BD%D1%8B%D0%B9%20%D1%81%D0%B8%D0%BD%D0%B4%D1%80%D0%BE%D0%BC/" TargetMode="External"/><Relationship Id="rId5" Type="http://schemas.openxmlformats.org/officeDocument/2006/relationships/hyperlink" Target="http://slovari.yandex.ru/%7E%D0%BA%D0%BD%D0%B8%D0%B3%D0%B8/%D0%91%D0%A1%D0%AD/%D0%A1%D0%B5%D0%BB%D1%8C%D0%B5%20%D0%93%D0%B0%D0%BD%D1%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IUMC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Каверина Н Е</dc:creator>
  <cp:keywords/>
  <dc:description/>
  <cp:lastModifiedBy>Ната</cp:lastModifiedBy>
  <cp:revision>3</cp:revision>
  <dcterms:created xsi:type="dcterms:W3CDTF">2014-02-12T13:36:00Z</dcterms:created>
  <dcterms:modified xsi:type="dcterms:W3CDTF">2014-02-16T15:48:00Z</dcterms:modified>
</cp:coreProperties>
</file>