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CD" w:rsidRDefault="001E30E6" w:rsidP="0070353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7035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Положение о </w:t>
      </w:r>
      <w:r w:rsidR="0070353E" w:rsidRPr="007035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конкурсе «</w:t>
      </w:r>
      <w:r w:rsidR="007035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Интеллектуальное богатство России»</w:t>
      </w:r>
      <w:r w:rsidR="00DE77C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E30E6" w:rsidRPr="0070353E" w:rsidRDefault="00DE77CD" w:rsidP="0070353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(www.globaltalents.ru)</w:t>
      </w:r>
    </w:p>
    <w:p w:rsidR="00B43DFC" w:rsidRPr="0070353E" w:rsidRDefault="001E30E6" w:rsidP="0070353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Наша Родина богата не только территориями и природными ресурсами. Испокон веков главным сокровищем России были люди, прославлявшие свою страну трудом, талантами, достижениями. В то же время пока далеко не каждый автор или изобретатель знает, что такое интеллектуальная собственность, как закон защищает его интеллектуальные права.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Судя по широкому распространению «пиратства» в области кино, музыки, у нас большинство людей не видят проблемы в использовании чужого интеллектуального труда, потому что с детства нас не приучили к мысли о том, что любая собственность свята: государственная, частная, интеллектуальная.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Будет замечательно, если в небольшом материале ты изложишь свое понимание термина «интеллектуальная собственность», пояснишь, что означают эти слова, какой экономический потенциал они в себе содержат, возможно, предложишь способы повышения уровня общественной осведомленности о том, что такое интеллектуальная собственность.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single" w:sz="2" w:space="0" w:color="EAEAEA" w:frame="1"/>
          <w:shd w:val="clear" w:color="auto" w:fill="FFFFFF"/>
        </w:rPr>
        <w:t>Конкурс состоит из трех этапов.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Style w:val="a4"/>
          <w:rFonts w:ascii="Times New Roman" w:hAnsi="Times New Roman" w:cs="Times New Roman"/>
          <w:b/>
          <w:bCs/>
          <w:color w:val="000000" w:themeColor="text1"/>
          <w:sz w:val="24"/>
          <w:szCs w:val="24"/>
          <w:bdr w:val="single" w:sz="2" w:space="0" w:color="EAEAEA" w:frame="1"/>
          <w:shd w:val="clear" w:color="auto" w:fill="FFFFFF"/>
        </w:rPr>
        <w:t>Первый этап конкурса.</w:t>
      </w:r>
      <w:r w:rsidRPr="0070353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Написать статью о том, что такое </w:t>
      </w:r>
      <w:proofErr w:type="gramStart"/>
      <w:r w:rsidRPr="0070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интеллектуальная</w:t>
      </w:r>
      <w:proofErr w:type="gramEnd"/>
      <w:r w:rsidRPr="0070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собственность, как ты понимаешь данный термин, что он значит как для отдельного гражданина, так и в целом для твоей Родины.</w:t>
      </w:r>
      <w:r w:rsidR="0070353E" w:rsidRPr="0070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этом важно не дублировать уже имеющуюся информацию, а постараться поделиться своим внутренним пониманием этого термина.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Style w:val="a4"/>
          <w:rFonts w:ascii="Times New Roman" w:hAnsi="Times New Roman" w:cs="Times New Roman"/>
          <w:b/>
          <w:bCs/>
          <w:color w:val="000000" w:themeColor="text1"/>
          <w:sz w:val="24"/>
          <w:szCs w:val="24"/>
          <w:bdr w:val="single" w:sz="2" w:space="0" w:color="EAEAEA" w:frame="1"/>
          <w:shd w:val="clear" w:color="auto" w:fill="FFFFFF"/>
        </w:rPr>
        <w:t>Сроки проведения первого этапа</w:t>
      </w:r>
      <w:r w:rsidRPr="0070353E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single" w:sz="2" w:space="0" w:color="EAEAEA" w:frame="1"/>
          <w:shd w:val="clear" w:color="auto" w:fill="FFFFFF"/>
        </w:rPr>
        <w:t>:</w:t>
      </w:r>
      <w:r w:rsidRPr="0070353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1 июня по 1 июля 2015 г.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single" w:sz="2" w:space="0" w:color="EAEAEA" w:frame="1"/>
          <w:shd w:val="clear" w:color="auto" w:fill="FFFFFF"/>
        </w:rPr>
        <w:t>Форма проведения первого этапа:</w:t>
      </w:r>
      <w:r w:rsidRPr="0070353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дистанционно.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Style w:val="a4"/>
          <w:rFonts w:ascii="Times New Roman" w:hAnsi="Times New Roman" w:cs="Times New Roman"/>
          <w:b/>
          <w:bCs/>
          <w:color w:val="000000" w:themeColor="text1"/>
          <w:sz w:val="24"/>
          <w:szCs w:val="24"/>
          <w:bdr w:val="single" w:sz="2" w:space="0" w:color="EAEAEA" w:frame="1"/>
          <w:shd w:val="clear" w:color="auto" w:fill="FFFFFF"/>
        </w:rPr>
        <w:t>Требования к подаче материала:</w:t>
      </w:r>
      <w:r w:rsidR="0070353E" w:rsidRPr="0070353E">
        <w:rPr>
          <w:rStyle w:val="a4"/>
          <w:rFonts w:ascii="Times New Roman" w:hAnsi="Times New Roman" w:cs="Times New Roman"/>
          <w:b/>
          <w:bCs/>
          <w:color w:val="000000" w:themeColor="text1"/>
          <w:sz w:val="24"/>
          <w:szCs w:val="24"/>
          <w:bdr w:val="single" w:sz="2" w:space="0" w:color="EAEAEA" w:frame="1"/>
          <w:shd w:val="clear" w:color="auto" w:fill="FFFFFF"/>
        </w:rPr>
        <w:t xml:space="preserve"> 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материал должен быть оригинальным</w:t>
      </w:r>
      <w:r w:rsidRPr="0070353E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single" w:sz="2" w:space="0" w:color="EAEAEA" w:frame="1"/>
          <w:shd w:val="clear" w:color="auto" w:fill="FFFFFF"/>
        </w:rPr>
        <w:t>,</w:t>
      </w:r>
      <w:r w:rsidRPr="0070353E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4"/>
          <w:szCs w:val="24"/>
          <w:bdr w:val="single" w:sz="2" w:space="0" w:color="EAEAEA" w:frame="1"/>
          <w:shd w:val="clear" w:color="auto" w:fill="FFFFFF"/>
        </w:rPr>
        <w:t> 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оформленным в формате </w:t>
      </w:r>
      <w:proofErr w:type="spellStart"/>
      <w:r w:rsidRPr="0070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Word</w:t>
      </w:r>
      <w:proofErr w:type="spellEnd"/>
      <w:r w:rsidRPr="0070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объемом от 1000 до 1500 знаков, иметь более 75% оригинального текста, т.е. статья должна быть написана участником конкурса самостоятельно, не иметь заимствований из чужих текстов и материалов.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Style w:val="a4"/>
          <w:rFonts w:ascii="Times New Roman" w:hAnsi="Times New Roman" w:cs="Times New Roman"/>
          <w:b/>
          <w:bCs/>
          <w:color w:val="000000" w:themeColor="text1"/>
          <w:sz w:val="24"/>
          <w:szCs w:val="24"/>
          <w:bdr w:val="single" w:sz="2" w:space="0" w:color="EAEAEA" w:frame="1"/>
          <w:shd w:val="clear" w:color="auto" w:fill="FFFFFF"/>
        </w:rPr>
        <w:t>Второй этап конкурса</w:t>
      </w:r>
      <w:r w:rsidRPr="0070353E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single" w:sz="2" w:space="0" w:color="EAEAEA" w:frame="1"/>
          <w:shd w:val="clear" w:color="auto" w:fill="FFFFFF"/>
        </w:rPr>
        <w:t>.</w:t>
      </w:r>
      <w:r w:rsidRPr="0070353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Предложить наиболее интересные способы информирования населения страны о том, что такое интеллектуальная собственность и как важно ее охранять.</w:t>
      </w:r>
      <w:r w:rsidRPr="0070353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ждем от тебя не общеизвестных вариантов доведения информации через СМИ, а уникальные, интересные предложения.</w:t>
      </w:r>
      <w:r w:rsidRPr="0070353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Style w:val="a4"/>
          <w:rFonts w:ascii="Times New Roman" w:hAnsi="Times New Roman" w:cs="Times New Roman"/>
          <w:b/>
          <w:bCs/>
          <w:color w:val="000000" w:themeColor="text1"/>
          <w:sz w:val="24"/>
          <w:szCs w:val="24"/>
          <w:bdr w:val="single" w:sz="2" w:space="0" w:color="EAEAEA" w:frame="1"/>
          <w:shd w:val="clear" w:color="auto" w:fill="FFFFFF"/>
        </w:rPr>
        <w:t>Сроки проведения второго этапа:</w:t>
      </w:r>
      <w:r w:rsidRPr="0070353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1 по 10 июля 2015 г.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Style w:val="a4"/>
          <w:rFonts w:ascii="Times New Roman" w:hAnsi="Times New Roman" w:cs="Times New Roman"/>
          <w:b/>
          <w:bCs/>
          <w:color w:val="000000" w:themeColor="text1"/>
          <w:sz w:val="24"/>
          <w:szCs w:val="24"/>
          <w:bdr w:val="single" w:sz="2" w:space="0" w:color="EAEAEA" w:frame="1"/>
          <w:shd w:val="clear" w:color="auto" w:fill="FFFFFF"/>
        </w:rPr>
        <w:t>Форма проведения второго этапа:</w:t>
      </w:r>
      <w:r w:rsidRPr="0070353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дистанционно.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Style w:val="a4"/>
          <w:rFonts w:ascii="Times New Roman" w:hAnsi="Times New Roman" w:cs="Times New Roman"/>
          <w:b/>
          <w:bCs/>
          <w:color w:val="000000" w:themeColor="text1"/>
          <w:sz w:val="24"/>
          <w:szCs w:val="24"/>
          <w:bdr w:val="single" w:sz="2" w:space="0" w:color="EAEAEA" w:frame="1"/>
          <w:shd w:val="clear" w:color="auto" w:fill="FFFFFF"/>
        </w:rPr>
        <w:t>Требования к подаче материала:</w:t>
      </w:r>
      <w:r w:rsidR="0070353E" w:rsidRPr="0070353E">
        <w:rPr>
          <w:rStyle w:val="a4"/>
          <w:rFonts w:ascii="Times New Roman" w:hAnsi="Times New Roman" w:cs="Times New Roman"/>
          <w:b/>
          <w:bCs/>
          <w:color w:val="000000" w:themeColor="text1"/>
          <w:sz w:val="24"/>
          <w:szCs w:val="24"/>
          <w:bdr w:val="single" w:sz="2" w:space="0" w:color="EAEAEA" w:frame="1"/>
          <w:shd w:val="clear" w:color="auto" w:fill="FFFFFF"/>
        </w:rPr>
        <w:t xml:space="preserve"> 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материал должен быть оригинальным</w:t>
      </w:r>
      <w:r w:rsidRPr="0070353E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single" w:sz="2" w:space="0" w:color="EAEAEA" w:frame="1"/>
          <w:shd w:val="clear" w:color="auto" w:fill="FFFFFF"/>
        </w:rPr>
        <w:t>,</w:t>
      </w:r>
      <w:r w:rsidRPr="0070353E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4"/>
          <w:szCs w:val="24"/>
          <w:bdr w:val="single" w:sz="2" w:space="0" w:color="EAEAEA" w:frame="1"/>
          <w:shd w:val="clear" w:color="auto" w:fill="FFFFFF"/>
        </w:rPr>
        <w:t> 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оформленным в формате </w:t>
      </w:r>
      <w:proofErr w:type="spellStart"/>
      <w:r w:rsidRPr="0070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Word</w:t>
      </w:r>
      <w:proofErr w:type="spellEnd"/>
      <w:r w:rsidRPr="0070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объемом от 1000 до 1500 знаков, иметь более 75% оригинального текста, т.е. статья должна быть написана участником конкурса самостоятельно, не иметь заимствований из чужих текстов и материалов.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Style w:val="a4"/>
          <w:rFonts w:ascii="Times New Roman" w:hAnsi="Times New Roman" w:cs="Times New Roman"/>
          <w:b/>
          <w:bCs/>
          <w:color w:val="000000" w:themeColor="text1"/>
          <w:sz w:val="24"/>
          <w:szCs w:val="24"/>
          <w:bdr w:val="single" w:sz="2" w:space="0" w:color="EAEAEA" w:frame="1"/>
          <w:shd w:val="clear" w:color="auto" w:fill="FFFFFF"/>
        </w:rPr>
        <w:t>Третий этап конкурса.</w:t>
      </w:r>
      <w:r w:rsidRPr="0070353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Финалисту необходимо ответить на вопросы и защитить свою работу в режиме онлайн-конференции.</w:t>
      </w:r>
      <w:r w:rsidRPr="0070353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 w:type="textWrapping" w:clear="all"/>
      </w:r>
      <w:r w:rsidRPr="0070353E">
        <w:rPr>
          <w:rStyle w:val="a4"/>
          <w:rFonts w:ascii="Times New Roman" w:hAnsi="Times New Roman" w:cs="Times New Roman"/>
          <w:b/>
          <w:bCs/>
          <w:color w:val="000000" w:themeColor="text1"/>
          <w:sz w:val="24"/>
          <w:szCs w:val="24"/>
          <w:bdr w:val="single" w:sz="2" w:space="0" w:color="EAEAEA" w:frame="1"/>
          <w:shd w:val="clear" w:color="auto" w:fill="FFFFFF"/>
        </w:rPr>
        <w:t>Дата проведения третьего этапа</w:t>
      </w:r>
      <w:r w:rsidRPr="0070353E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single" w:sz="2" w:space="0" w:color="EAEAEA" w:frame="1"/>
          <w:shd w:val="clear" w:color="auto" w:fill="FFFFFF"/>
        </w:rPr>
        <w:t>:</w:t>
      </w:r>
      <w:r w:rsidRPr="0070353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15 июля 2015 г.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Style w:val="a4"/>
          <w:rFonts w:ascii="Times New Roman" w:hAnsi="Times New Roman" w:cs="Times New Roman"/>
          <w:b/>
          <w:bCs/>
          <w:color w:val="000000" w:themeColor="text1"/>
          <w:sz w:val="24"/>
          <w:szCs w:val="24"/>
          <w:bdr w:val="single" w:sz="2" w:space="0" w:color="EAEAEA" w:frame="1"/>
          <w:shd w:val="clear" w:color="auto" w:fill="FFFFFF"/>
        </w:rPr>
        <w:t>Форма проведения третьего этапа:</w:t>
      </w:r>
      <w:r w:rsidRPr="0070353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0353E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single" w:sz="2" w:space="0" w:color="EAEAEA" w:frame="1"/>
          <w:shd w:val="clear" w:color="auto" w:fill="FFFFFF"/>
        </w:rPr>
        <w:t>онлайн-конференция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Предложения финалистов будут озвучены на заседании Совета по интеллектуальным вопросам Совета Федерации ФС РФ.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single" w:sz="2" w:space="0" w:color="EAEAEA" w:frame="1"/>
          <w:shd w:val="clear" w:color="auto" w:fill="FFFFFF"/>
        </w:rPr>
        <w:t>Возраст участников.</w:t>
      </w:r>
      <w:r w:rsidRPr="0070353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конкурсе могут принимать участие лица в возрасте от 10 до 18 лет.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single" w:sz="2" w:space="0" w:color="EAEAEA" w:frame="1"/>
          <w:shd w:val="clear" w:color="auto" w:fill="FFFFFF"/>
        </w:rPr>
        <w:t>Критерии оценки.</w:t>
      </w:r>
      <w:r w:rsidRPr="0070353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Оцениваться будут: соответствие выполненной работы требованиям конкурса; новизна; наличие творческого подхода; убедительность изложенного материала; грамотность; логичность; оригинальность текста.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Победители конкурса награждаются дипломами I, II, III степени, а также ценными призами.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Работы первого этапа конкурса надо отправить до 1 июля по адресу:</w:t>
      </w:r>
      <w:r w:rsidRPr="0070353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0353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single" w:sz="2" w:space="0" w:color="EAEAEA" w:frame="1"/>
          <w:shd w:val="clear" w:color="auto" w:fill="FFFFFF"/>
        </w:rPr>
        <w:t>ip@globaltalents.ru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bdr w:val="single" w:sz="2" w:space="0" w:color="EAEAEA" w:frame="1"/>
          <w:shd w:val="clear" w:color="auto" w:fill="FFFFFF"/>
        </w:rPr>
        <w:t>Внимание:</w:t>
      </w:r>
      <w:r w:rsidRPr="0070353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жюри будет рассматривать ответы только зарегистрированных на этом портале участников, поэтому проследи, чтобы имя и фамилия профиля были настоящими. Будет обидно, если ты не получишь какой-то бонус лишь из-за того, что участвуешь в конкурсе под вымышленным именем или твою работу отправит твой учитель.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Отправляя работу на конкурс, обязательно укажи</w:t>
      </w:r>
      <w:r w:rsidR="0070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ФИО;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город (или населенный пункт), в котором ты живешь;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возраст;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место учебы;</w:t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7035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электронный адрес.</w:t>
      </w:r>
    </w:p>
    <w:sectPr w:rsidR="00B43DFC" w:rsidRPr="00703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27655"/>
    <w:multiLevelType w:val="hybridMultilevel"/>
    <w:tmpl w:val="F578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E6"/>
    <w:rsid w:val="001E30E6"/>
    <w:rsid w:val="005C6E78"/>
    <w:rsid w:val="0070353E"/>
    <w:rsid w:val="00B43DFC"/>
    <w:rsid w:val="00D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30E6"/>
    <w:rPr>
      <w:b/>
      <w:bCs/>
    </w:rPr>
  </w:style>
  <w:style w:type="character" w:styleId="a4">
    <w:name w:val="Emphasis"/>
    <w:basedOn w:val="a0"/>
    <w:uiPriority w:val="20"/>
    <w:qFormat/>
    <w:rsid w:val="001E30E6"/>
    <w:rPr>
      <w:i/>
      <w:iCs/>
    </w:rPr>
  </w:style>
  <w:style w:type="character" w:customStyle="1" w:styleId="apple-converted-space">
    <w:name w:val="apple-converted-space"/>
    <w:basedOn w:val="a0"/>
    <w:rsid w:val="001E30E6"/>
  </w:style>
  <w:style w:type="paragraph" w:styleId="a5">
    <w:name w:val="List Paragraph"/>
    <w:basedOn w:val="a"/>
    <w:uiPriority w:val="34"/>
    <w:qFormat/>
    <w:rsid w:val="00703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30E6"/>
    <w:rPr>
      <w:b/>
      <w:bCs/>
    </w:rPr>
  </w:style>
  <w:style w:type="character" w:styleId="a4">
    <w:name w:val="Emphasis"/>
    <w:basedOn w:val="a0"/>
    <w:uiPriority w:val="20"/>
    <w:qFormat/>
    <w:rsid w:val="001E30E6"/>
    <w:rPr>
      <w:i/>
      <w:iCs/>
    </w:rPr>
  </w:style>
  <w:style w:type="character" w:customStyle="1" w:styleId="apple-converted-space">
    <w:name w:val="apple-converted-space"/>
    <w:basedOn w:val="a0"/>
    <w:rsid w:val="001E30E6"/>
  </w:style>
  <w:style w:type="paragraph" w:styleId="a5">
    <w:name w:val="List Paragraph"/>
    <w:basedOn w:val="a"/>
    <w:uiPriority w:val="34"/>
    <w:qFormat/>
    <w:rsid w:val="00703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Волынкина Марина Владимировна</dc:creator>
  <cp:lastModifiedBy>user</cp:lastModifiedBy>
  <cp:revision>2</cp:revision>
  <dcterms:created xsi:type="dcterms:W3CDTF">2015-05-27T10:12:00Z</dcterms:created>
  <dcterms:modified xsi:type="dcterms:W3CDTF">2015-05-27T10:12:00Z</dcterms:modified>
</cp:coreProperties>
</file>