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5" w:rsidRPr="00575E15" w:rsidRDefault="00575E15" w:rsidP="00575E1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МОСКОВСКОЙ ОБЛАСТИ</w:t>
      </w:r>
    </w:p>
    <w:p w:rsidR="00575E15" w:rsidRDefault="00575E15" w:rsidP="00575E15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E15">
        <w:rPr>
          <w:rFonts w:ascii="Times New Roman" w:hAnsi="Times New Roman" w:cs="Times New Roman"/>
          <w:sz w:val="24"/>
          <w:szCs w:val="24"/>
          <w:lang w:val="ru-RU"/>
        </w:rPr>
        <w:t>Государственное образовательное учреждение высшего профессионального образования</w:t>
      </w:r>
    </w:p>
    <w:p w:rsidR="00575E15" w:rsidRDefault="00575E15" w:rsidP="00575E15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МОСКОВСКИЙ ГОСУДАРСТВЕННЫЙ ОБЛАСТНОЙ УНИВЕРСИТЕТ</w:t>
      </w:r>
    </w:p>
    <w:p w:rsidR="00575E15" w:rsidRPr="0005635F" w:rsidRDefault="00575E15" w:rsidP="0005635F">
      <w:pPr>
        <w:spacing w:line="36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(МГОУ)</w:t>
      </w:r>
    </w:p>
    <w:p w:rsidR="003D5228" w:rsidRPr="0005635F" w:rsidRDefault="003D5228" w:rsidP="0005635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635F">
        <w:rPr>
          <w:rFonts w:ascii="Times New Roman" w:hAnsi="Times New Roman" w:cs="Times New Roman"/>
          <w:sz w:val="24"/>
          <w:szCs w:val="24"/>
          <w:lang w:val="ru-RU"/>
        </w:rPr>
        <w:t>ВСЕРОССИЙСКАЯ ОЛИМПИАДА ШКОЛЬНИКОВ</w:t>
      </w:r>
      <w:r w:rsidR="0005635F" w:rsidRPr="00056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635F">
        <w:rPr>
          <w:rFonts w:ascii="Times New Roman" w:hAnsi="Times New Roman" w:cs="Times New Roman"/>
          <w:sz w:val="24"/>
          <w:szCs w:val="24"/>
          <w:lang w:val="ru-RU"/>
        </w:rPr>
        <w:t>ПО ГЕОГРАФИИ</w:t>
      </w:r>
    </w:p>
    <w:p w:rsidR="0005635F" w:rsidRDefault="0005635F" w:rsidP="0005635F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35F" w:rsidRDefault="0005635F" w:rsidP="0005635F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35F" w:rsidRPr="0005635F" w:rsidRDefault="0005635F" w:rsidP="0005635F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05635F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:rsidR="003D5228" w:rsidRPr="00575E15" w:rsidRDefault="003D5228" w:rsidP="0005635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проведению </w:t>
      </w: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этапа</w:t>
      </w:r>
    </w:p>
    <w:p w:rsidR="003D5228" w:rsidRPr="00575E15" w:rsidRDefault="003D5228" w:rsidP="0005635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Всероссийской олимпиады школьников</w:t>
      </w: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>географии</w:t>
      </w:r>
    </w:p>
    <w:p w:rsidR="003D5228" w:rsidRPr="00575E15" w:rsidRDefault="003D5228" w:rsidP="0005635F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b/>
          <w:sz w:val="28"/>
          <w:szCs w:val="28"/>
          <w:lang w:val="ru-RU"/>
        </w:rPr>
        <w:t>в 2015-2016 гг.</w:t>
      </w: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635F" w:rsidRPr="00575E15" w:rsidRDefault="0005635F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635F" w:rsidRPr="0005635F" w:rsidRDefault="0005635F" w:rsidP="0005635F">
      <w:pPr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563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Региональная предметно-методическая</w:t>
      </w:r>
    </w:p>
    <w:p w:rsidR="003D5228" w:rsidRPr="0005635F" w:rsidRDefault="0005635F" w:rsidP="0005635F">
      <w:pPr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563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комиссия по географии</w:t>
      </w: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0563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575E15" w:rsidRDefault="003D5228" w:rsidP="00575E15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D5228" w:rsidRPr="0005635F" w:rsidRDefault="0005635F" w:rsidP="0005635F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D5228" w:rsidRPr="0005635F">
        <w:rPr>
          <w:rFonts w:ascii="Times New Roman" w:hAnsi="Times New Roman" w:cs="Times New Roman"/>
          <w:sz w:val="28"/>
          <w:szCs w:val="28"/>
          <w:lang w:val="ru-RU"/>
        </w:rPr>
        <w:t>Москва 2015</w:t>
      </w:r>
    </w:p>
    <w:p w:rsidR="00647EEB" w:rsidRPr="00575E15" w:rsidRDefault="00647EEB" w:rsidP="00575E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EEB" w:rsidRPr="00575E15" w:rsidRDefault="00647EEB" w:rsidP="00575E15">
      <w:pPr>
        <w:pStyle w:val="1"/>
        <w:spacing w:before="0" w:line="360" w:lineRule="auto"/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bookmarkStart w:id="0" w:name="_Toc431106643"/>
      <w:r w:rsidRPr="00575E15">
        <w:rPr>
          <w:rFonts w:cs="Times New Roman"/>
          <w:sz w:val="28"/>
          <w:szCs w:val="28"/>
          <w:lang w:val="ru-RU"/>
        </w:rPr>
        <w:t>Вв</w:t>
      </w:r>
      <w:bookmarkEnd w:id="0"/>
      <w:r w:rsidRPr="00575E15">
        <w:rPr>
          <w:rFonts w:cs="Times New Roman"/>
          <w:sz w:val="28"/>
          <w:szCs w:val="28"/>
          <w:lang w:val="ru-RU"/>
        </w:rPr>
        <w:t>едение</w:t>
      </w:r>
    </w:p>
    <w:p w:rsidR="00647EEB" w:rsidRPr="00575E15" w:rsidRDefault="00647EEB" w:rsidP="00575E15">
      <w:pPr>
        <w:pStyle w:val="a3"/>
        <w:spacing w:before="0" w:line="360" w:lineRule="auto"/>
        <w:ind w:left="0" w:firstLine="720"/>
        <w:contextualSpacing/>
        <w:jc w:val="both"/>
        <w:rPr>
          <w:rFonts w:cs="Times New Roman"/>
          <w:sz w:val="28"/>
          <w:szCs w:val="28"/>
          <w:lang w:val="ru-RU"/>
        </w:rPr>
      </w:pPr>
      <w:r w:rsidRPr="00575E15">
        <w:rPr>
          <w:rFonts w:cs="Times New Roman"/>
          <w:sz w:val="28"/>
          <w:szCs w:val="28"/>
          <w:lang w:val="ru-RU"/>
        </w:rPr>
        <w:t>Настоящие методические рекомендации подготовлены на основе рекомендаций Центральной предметно-</w:t>
      </w:r>
      <w:r w:rsidR="00BE5E4C">
        <w:rPr>
          <w:rFonts w:cs="Times New Roman"/>
          <w:sz w:val="28"/>
          <w:szCs w:val="28"/>
          <w:lang w:val="ru-RU"/>
        </w:rPr>
        <w:t>методической комиссии</w:t>
      </w:r>
      <w:r w:rsidRPr="00575E15">
        <w:rPr>
          <w:rFonts w:cs="Times New Roman"/>
          <w:sz w:val="28"/>
          <w:szCs w:val="28"/>
          <w:lang w:val="ru-RU"/>
        </w:rPr>
        <w:t xml:space="preserve"> по</w:t>
      </w:r>
      <w:r w:rsidRPr="00575E15">
        <w:rPr>
          <w:rFonts w:cs="Times New Roman"/>
          <w:sz w:val="28"/>
          <w:szCs w:val="28"/>
          <w:lang w:val="ru-RU"/>
        </w:rPr>
        <w:t xml:space="preserve"> географии</w:t>
      </w:r>
      <w:r w:rsidRPr="00575E15">
        <w:rPr>
          <w:rFonts w:cs="Times New Roman"/>
          <w:sz w:val="28"/>
          <w:szCs w:val="28"/>
          <w:lang w:val="ru-RU"/>
        </w:rPr>
        <w:t>, разработанны</w:t>
      </w:r>
      <w:r w:rsidR="00BE5E4C">
        <w:rPr>
          <w:rFonts w:cs="Times New Roman"/>
          <w:sz w:val="28"/>
          <w:szCs w:val="28"/>
          <w:lang w:val="ru-RU"/>
        </w:rPr>
        <w:t>х с учетом</w:t>
      </w:r>
      <w:r w:rsidRPr="00575E15">
        <w:rPr>
          <w:rFonts w:cs="Times New Roman"/>
          <w:sz w:val="28"/>
          <w:szCs w:val="28"/>
          <w:lang w:val="ru-RU"/>
        </w:rPr>
        <w:t xml:space="preserve">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 г. № 1252 (с изменениями от 17 марта 2015 года (Приказ </w:t>
      </w:r>
      <w:proofErr w:type="spellStart"/>
      <w:r w:rsidRPr="00575E15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575E15">
        <w:rPr>
          <w:rFonts w:cs="Times New Roman"/>
          <w:sz w:val="28"/>
          <w:szCs w:val="28"/>
          <w:lang w:val="ru-RU"/>
        </w:rPr>
        <w:t xml:space="preserve"> № 249)).</w:t>
      </w:r>
    </w:p>
    <w:p w:rsidR="00924991" w:rsidRPr="00575E15" w:rsidRDefault="00BE5E4C" w:rsidP="00BE5E4C">
      <w:pPr>
        <w:pStyle w:val="12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auto"/>
        <w:ind w:left="0" w:right="20" w:firstLine="360"/>
        <w:contextualSpacing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Цели муниципального этапа</w:t>
      </w:r>
      <w:r w:rsidR="00924991" w:rsidRPr="00575E15">
        <w:rPr>
          <w:sz w:val="28"/>
          <w:szCs w:val="28"/>
        </w:rPr>
        <w:t xml:space="preserve"> Всероссийской олимпиады школьников по географии</w:t>
      </w:r>
      <w:bookmarkEnd w:id="1"/>
    </w:p>
    <w:p w:rsidR="00924991" w:rsidRPr="00575E15" w:rsidRDefault="00924991" w:rsidP="00575E15">
      <w:pPr>
        <w:pStyle w:val="3"/>
        <w:shd w:val="clear" w:color="auto" w:fill="auto"/>
        <w:spacing w:line="360" w:lineRule="auto"/>
        <w:ind w:left="20" w:right="20" w:firstLine="700"/>
        <w:contextualSpacing/>
        <w:rPr>
          <w:sz w:val="28"/>
          <w:szCs w:val="28"/>
        </w:rPr>
      </w:pPr>
      <w:r w:rsidRPr="00575E15">
        <w:rPr>
          <w:sz w:val="28"/>
          <w:szCs w:val="28"/>
        </w:rPr>
        <w:t>Цел</w:t>
      </w:r>
      <w:r w:rsidR="00BE5E4C">
        <w:rPr>
          <w:sz w:val="28"/>
          <w:szCs w:val="28"/>
        </w:rPr>
        <w:t>ями</w:t>
      </w:r>
      <w:r w:rsidRPr="00575E15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>муниципального этапа</w:t>
      </w:r>
      <w:r w:rsidRPr="00575E15">
        <w:rPr>
          <w:sz w:val="28"/>
          <w:szCs w:val="28"/>
        </w:rPr>
        <w:t xml:space="preserve"> Всероссийской олимпиады школьников по географии (далее - Олимпиада) являются:</w:t>
      </w:r>
    </w:p>
    <w:p w:rsidR="00924991" w:rsidRPr="00575E15" w:rsidRDefault="00924991" w:rsidP="00575E15">
      <w:pPr>
        <w:pStyle w:val="3"/>
        <w:numPr>
          <w:ilvl w:val="0"/>
          <w:numId w:val="2"/>
        </w:numPr>
        <w:shd w:val="clear" w:color="auto" w:fill="auto"/>
        <w:tabs>
          <w:tab w:val="left" w:pos="1435"/>
        </w:tabs>
        <w:spacing w:line="360" w:lineRule="auto"/>
        <w:ind w:left="720" w:hanging="360"/>
        <w:contextualSpacing/>
        <w:rPr>
          <w:sz w:val="28"/>
          <w:szCs w:val="28"/>
        </w:rPr>
      </w:pPr>
      <w:r w:rsidRPr="00575E15">
        <w:rPr>
          <w:sz w:val="28"/>
          <w:szCs w:val="28"/>
        </w:rPr>
        <w:t xml:space="preserve">стимулирование интереса </w:t>
      </w:r>
      <w:proofErr w:type="gramStart"/>
      <w:r w:rsidRPr="00575E15">
        <w:rPr>
          <w:sz w:val="28"/>
          <w:szCs w:val="28"/>
        </w:rPr>
        <w:t>обучающихся</w:t>
      </w:r>
      <w:proofErr w:type="gramEnd"/>
      <w:r w:rsidRPr="00575E15">
        <w:rPr>
          <w:sz w:val="28"/>
          <w:szCs w:val="28"/>
        </w:rPr>
        <w:t xml:space="preserve"> к географии;</w:t>
      </w:r>
    </w:p>
    <w:p w:rsidR="00924991" w:rsidRPr="00575E15" w:rsidRDefault="00924991" w:rsidP="00575E15">
      <w:pPr>
        <w:pStyle w:val="3"/>
        <w:numPr>
          <w:ilvl w:val="0"/>
          <w:numId w:val="2"/>
        </w:numPr>
        <w:shd w:val="clear" w:color="auto" w:fill="auto"/>
        <w:tabs>
          <w:tab w:val="left" w:pos="1435"/>
        </w:tabs>
        <w:spacing w:line="360" w:lineRule="auto"/>
        <w:ind w:left="720" w:right="20" w:hanging="360"/>
        <w:contextualSpacing/>
        <w:rPr>
          <w:sz w:val="28"/>
          <w:szCs w:val="28"/>
        </w:rPr>
      </w:pPr>
      <w:r w:rsidRPr="00575E15">
        <w:rPr>
          <w:sz w:val="28"/>
          <w:szCs w:val="28"/>
        </w:rPr>
        <w:t>выявление и развитие у обучающихся творческих способностей в области географии;</w:t>
      </w:r>
    </w:p>
    <w:p w:rsidR="00924991" w:rsidRPr="00575E15" w:rsidRDefault="00924991" w:rsidP="00BE5E4C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left="720" w:right="20" w:hanging="360"/>
        <w:contextualSpacing/>
        <w:rPr>
          <w:sz w:val="28"/>
          <w:szCs w:val="28"/>
        </w:rPr>
      </w:pPr>
      <w:proofErr w:type="gramStart"/>
      <w:r w:rsidRPr="00575E15">
        <w:rPr>
          <w:sz w:val="28"/>
          <w:szCs w:val="28"/>
        </w:rPr>
        <w:t>отбор обучающихся,</w:t>
      </w:r>
      <w:r w:rsidR="00BE5E4C">
        <w:rPr>
          <w:sz w:val="28"/>
          <w:szCs w:val="28"/>
        </w:rPr>
        <w:t xml:space="preserve"> которые могут представлять свою</w:t>
      </w:r>
      <w:r w:rsidRPr="00575E15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>образовательную организацию</w:t>
      </w:r>
      <w:r w:rsidRPr="00575E15">
        <w:rPr>
          <w:sz w:val="28"/>
          <w:szCs w:val="28"/>
        </w:rPr>
        <w:t xml:space="preserve"> или муниципальное образование на последующих этапах Олимпиады;</w:t>
      </w:r>
      <w:proofErr w:type="gramEnd"/>
    </w:p>
    <w:p w:rsidR="00924991" w:rsidRPr="00575E15" w:rsidRDefault="00924991" w:rsidP="00575E15">
      <w:pPr>
        <w:pStyle w:val="3"/>
        <w:numPr>
          <w:ilvl w:val="0"/>
          <w:numId w:val="2"/>
        </w:numPr>
        <w:shd w:val="clear" w:color="auto" w:fill="auto"/>
        <w:tabs>
          <w:tab w:val="left" w:pos="1435"/>
        </w:tabs>
        <w:spacing w:line="360" w:lineRule="auto"/>
        <w:ind w:left="720" w:hanging="360"/>
        <w:contextualSpacing/>
        <w:rPr>
          <w:sz w:val="28"/>
          <w:szCs w:val="28"/>
        </w:rPr>
      </w:pPr>
      <w:r w:rsidRPr="00575E15">
        <w:rPr>
          <w:sz w:val="28"/>
          <w:szCs w:val="28"/>
        </w:rPr>
        <w:t>популяризация географии как науки и школьного предмета.</w:t>
      </w:r>
    </w:p>
    <w:p w:rsidR="00BE5E4C" w:rsidRPr="00BE5E4C" w:rsidRDefault="00924991" w:rsidP="00BE5E4C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/>
        <w:contextualSpacing/>
        <w:rPr>
          <w:b/>
          <w:sz w:val="28"/>
          <w:szCs w:val="28"/>
        </w:rPr>
      </w:pPr>
      <w:r w:rsidRPr="00BE5E4C">
        <w:rPr>
          <w:b/>
          <w:sz w:val="28"/>
          <w:szCs w:val="28"/>
        </w:rPr>
        <w:t>Особенности Олимпиады по географии</w:t>
      </w:r>
    </w:p>
    <w:p w:rsidR="00CF4674" w:rsidRPr="00CF4674" w:rsidRDefault="00CF4674" w:rsidP="00CF46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674">
        <w:rPr>
          <w:rFonts w:ascii="Times New Roman" w:hAnsi="Times New Roman" w:cs="Times New Roman"/>
          <w:sz w:val="28"/>
          <w:szCs w:val="28"/>
          <w:lang w:val="ru-RU"/>
        </w:rPr>
        <w:t xml:space="preserve">Задания различаются по параллелям - 7-9 классы (задания даются разные для каждой возрастной параллели – 7, 8, 9) и </w:t>
      </w:r>
      <w:r w:rsidR="0002595D">
        <w:rPr>
          <w:rFonts w:ascii="Times New Roman" w:hAnsi="Times New Roman" w:cs="Times New Roman"/>
          <w:sz w:val="28"/>
          <w:szCs w:val="28"/>
          <w:lang w:val="ru-RU"/>
        </w:rPr>
        <w:t>задания по возрастной группе</w:t>
      </w:r>
      <w:r w:rsidRPr="00CF4674">
        <w:rPr>
          <w:rFonts w:ascii="Times New Roman" w:hAnsi="Times New Roman" w:cs="Times New Roman"/>
          <w:sz w:val="28"/>
          <w:szCs w:val="28"/>
          <w:lang w:val="ru-RU"/>
        </w:rPr>
        <w:t xml:space="preserve"> для 10-11 классов.</w:t>
      </w:r>
    </w:p>
    <w:p w:rsidR="00924991" w:rsidRPr="00575E15" w:rsidRDefault="00BE5E4C" w:rsidP="00BE5E4C">
      <w:pPr>
        <w:pStyle w:val="3"/>
        <w:shd w:val="clear" w:color="auto" w:fill="auto"/>
        <w:spacing w:line="360" w:lineRule="auto"/>
        <w:ind w:right="20" w:firstLine="708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Задания муниципального этапа составлены с учетом пространственного</w:t>
      </w:r>
      <w:r w:rsidR="00924991" w:rsidRPr="00575E15">
        <w:rPr>
          <w:sz w:val="28"/>
          <w:szCs w:val="28"/>
          <w:lang w:eastAsia="ru-RU"/>
        </w:rPr>
        <w:t xml:space="preserve"> подход</w:t>
      </w:r>
      <w:r>
        <w:rPr>
          <w:sz w:val="28"/>
          <w:szCs w:val="28"/>
          <w:lang w:eastAsia="ru-RU"/>
        </w:rPr>
        <w:t>а, предполагающего</w:t>
      </w:r>
      <w:r w:rsidR="00924991" w:rsidRPr="00575E15">
        <w:rPr>
          <w:sz w:val="28"/>
          <w:szCs w:val="28"/>
          <w:lang w:eastAsia="ru-RU"/>
        </w:rPr>
        <w:t xml:space="preserve"> проекцию всей изучаемой совокупности объектов и явлений (естественных и социально-экономических) на территорию. При этом основополагающий в географии пространственный подход основан на </w:t>
      </w:r>
      <w:proofErr w:type="spellStart"/>
      <w:r w:rsidR="00924991" w:rsidRPr="00575E15">
        <w:rPr>
          <w:sz w:val="28"/>
          <w:szCs w:val="28"/>
          <w:lang w:eastAsia="ru-RU"/>
        </w:rPr>
        <w:t>полимасштабности</w:t>
      </w:r>
      <w:proofErr w:type="spellEnd"/>
      <w:r w:rsidR="00924991" w:rsidRPr="00575E15">
        <w:rPr>
          <w:sz w:val="28"/>
          <w:szCs w:val="28"/>
          <w:lang w:eastAsia="ru-RU"/>
        </w:rPr>
        <w:t xml:space="preserve">, или изучении территории на разных таксономических уровнях: от </w:t>
      </w:r>
      <w:proofErr w:type="gramStart"/>
      <w:r w:rsidR="00924991" w:rsidRPr="00575E15">
        <w:rPr>
          <w:sz w:val="28"/>
          <w:szCs w:val="28"/>
          <w:lang w:eastAsia="ru-RU"/>
        </w:rPr>
        <w:t>локального</w:t>
      </w:r>
      <w:proofErr w:type="gramEnd"/>
      <w:r w:rsidR="00924991" w:rsidRPr="00575E15">
        <w:rPr>
          <w:sz w:val="28"/>
          <w:szCs w:val="28"/>
          <w:lang w:eastAsia="ru-RU"/>
        </w:rPr>
        <w:t xml:space="preserve"> и регионального до глобального.</w:t>
      </w:r>
    </w:p>
    <w:p w:rsidR="00CF4674" w:rsidRPr="00924991" w:rsidRDefault="00CF4674" w:rsidP="00CF4674">
      <w:pPr>
        <w:spacing w:line="36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9249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lastRenderedPageBreak/>
        <w:t xml:space="preserve">В задания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муниципального этапа</w:t>
      </w:r>
      <w:r w:rsidRPr="009249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Олимпиады для всех параллелей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включены</w:t>
      </w:r>
      <w:r w:rsidRPr="009249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вопросы на географическую эрудицию - знание участниками географической номенклатуры - названий и местоположения различных природных и социально-экономических объектов, стран мира и т.д.</w:t>
      </w:r>
    </w:p>
    <w:p w:rsidR="00924991" w:rsidRPr="00CF4674" w:rsidRDefault="00FD789B" w:rsidP="00CF4674">
      <w:pPr>
        <w:pStyle w:val="a6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6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содержания </w:t>
      </w:r>
      <w:r w:rsidR="00CF467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этапа</w:t>
      </w:r>
      <w:r w:rsidRPr="00CF46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Олимпиады</w:t>
      </w:r>
    </w:p>
    <w:p w:rsidR="0064777B" w:rsidRPr="00575E15" w:rsidRDefault="0064777B" w:rsidP="002E2B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этап Олимпиады рекомендуется проводить в один тур, который </w:t>
      </w:r>
      <w:r w:rsidR="00CF4674">
        <w:rPr>
          <w:rFonts w:ascii="Times New Roman" w:hAnsi="Times New Roman" w:cs="Times New Roman"/>
          <w:sz w:val="28"/>
          <w:szCs w:val="28"/>
          <w:lang w:val="ru-RU"/>
        </w:rPr>
        <w:t>состоит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из двух раундов: теоретического</w:t>
      </w:r>
      <w:r w:rsidR="00CF4674">
        <w:rPr>
          <w:rFonts w:ascii="Times New Roman" w:hAnsi="Times New Roman" w:cs="Times New Roman"/>
          <w:sz w:val="28"/>
          <w:szCs w:val="28"/>
          <w:lang w:val="ru-RU"/>
        </w:rPr>
        <w:t xml:space="preserve"> (аналитического)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и тестового. Рекомендуемое время для п</w:t>
      </w:r>
      <w:r w:rsidR="00CF4674">
        <w:rPr>
          <w:rFonts w:ascii="Times New Roman" w:hAnsi="Times New Roman" w:cs="Times New Roman"/>
          <w:sz w:val="28"/>
          <w:szCs w:val="28"/>
          <w:lang w:val="ru-RU"/>
        </w:rPr>
        <w:t xml:space="preserve">роведения </w:t>
      </w:r>
      <w:r w:rsidR="00CF4674" w:rsidRPr="00CF4674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теоретического раунда</w:t>
      </w:r>
      <w:r w:rsidR="002E2B0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2B08">
        <w:rPr>
          <w:rFonts w:ascii="Times New Roman" w:hAnsi="Times New Roman" w:cs="Times New Roman"/>
          <w:sz w:val="28"/>
          <w:szCs w:val="28"/>
          <w:lang w:val="ru-RU"/>
        </w:rPr>
        <w:t xml:space="preserve">,5 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>астрономических часа</w:t>
      </w:r>
      <w:r w:rsidR="00CF4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B08">
        <w:rPr>
          <w:rFonts w:ascii="Times New Roman" w:hAnsi="Times New Roman" w:cs="Times New Roman"/>
          <w:b/>
          <w:sz w:val="28"/>
          <w:szCs w:val="28"/>
          <w:lang w:val="ru-RU"/>
        </w:rPr>
        <w:t>(15</w:t>
      </w:r>
      <w:r w:rsidR="00CF4674" w:rsidRPr="00CF4674">
        <w:rPr>
          <w:rFonts w:ascii="Times New Roman" w:hAnsi="Times New Roman" w:cs="Times New Roman"/>
          <w:b/>
          <w:sz w:val="28"/>
          <w:szCs w:val="28"/>
          <w:lang w:val="ru-RU"/>
        </w:rPr>
        <w:t>0 минут)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, для проведения </w:t>
      </w:r>
      <w:r w:rsidRPr="00CF4674">
        <w:rPr>
          <w:rFonts w:ascii="Times New Roman" w:hAnsi="Times New Roman" w:cs="Times New Roman"/>
          <w:b/>
          <w:sz w:val="28"/>
          <w:szCs w:val="28"/>
          <w:lang w:val="ru-RU"/>
        </w:rPr>
        <w:t>тестового раунда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 - 1 академический час </w:t>
      </w:r>
      <w:r w:rsidRPr="00A20951">
        <w:rPr>
          <w:rFonts w:ascii="Times New Roman" w:hAnsi="Times New Roman" w:cs="Times New Roman"/>
          <w:b/>
          <w:sz w:val="28"/>
          <w:szCs w:val="28"/>
          <w:lang w:val="ru-RU"/>
        </w:rPr>
        <w:t>(45 минут)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>. Таким образом, общее время для выполнения заданий муниципального этапа Олимпиады (с учетом времени на инструктаж, перерыв между раундами, раздачу тест</w:t>
      </w:r>
      <w:r w:rsidR="00063790">
        <w:rPr>
          <w:rFonts w:ascii="Times New Roman" w:hAnsi="Times New Roman" w:cs="Times New Roman"/>
          <w:sz w:val="28"/>
          <w:szCs w:val="28"/>
          <w:lang w:val="ru-RU"/>
        </w:rPr>
        <w:t>ов и заданий) составит около 4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астрономических часов.</w:t>
      </w:r>
    </w:p>
    <w:p w:rsidR="00A20951" w:rsidRDefault="0064777B" w:rsidP="00A20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Теоретический и тестовый раунды муниципального этапа Олимпиады </w:t>
      </w:r>
      <w:r w:rsidR="00A20951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форме.</w:t>
      </w:r>
      <w:r w:rsidR="00575E15"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89B" w:rsidRPr="00575E15" w:rsidRDefault="00A20951" w:rsidP="00A20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Задания теоретического </w:t>
      </w:r>
      <w:r w:rsidR="00575E15" w:rsidRPr="00251BFC">
        <w:rPr>
          <w:rFonts w:ascii="Times New Roman" w:hAnsi="Times New Roman" w:cs="Times New Roman"/>
          <w:b/>
          <w:sz w:val="28"/>
          <w:szCs w:val="28"/>
          <w:lang w:val="ru-RU"/>
        </w:rPr>
        <w:t>раунда</w:t>
      </w:r>
      <w:r w:rsidR="00575E15"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этапа Олимпиады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каждой параллели и возрастной группы </w:t>
      </w:r>
      <w:r w:rsidR="00575E15"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включают 5 задач с несколькими подзадачами.</w:t>
      </w:r>
    </w:p>
    <w:p w:rsidR="00575E15" w:rsidRPr="00575E15" w:rsidRDefault="00A20951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proofErr w:type="gramStart"/>
      <w:r w:rsidRPr="00251BFC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Задания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75E15" w:rsidRPr="00575E1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 xml:space="preserve">тестового раунда </w:t>
      </w:r>
      <w:r w:rsidR="00575E15"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муниципального этапа Олимпиады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направлены на проверку знаний</w:t>
      </w:r>
      <w:r w:rsidR="00575E15"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участниками географической номенклатуры, основных терминов, понятий, определений, изучаемых в курсе школьной географии, а также знания географии своего родного края (включая особенности географии близлежащей местности, города и т.д.).</w:t>
      </w:r>
      <w:proofErr w:type="gramEnd"/>
    </w:p>
    <w:p w:rsidR="00575E15" w:rsidRPr="00575E15" w:rsidRDefault="00125AB0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 w:rsidRPr="00125AB0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Задания тестового раунда включают в себя 30</w:t>
      </w:r>
      <w:r w:rsidR="00251BF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вопросов.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</w:p>
    <w:p w:rsidR="00125AB0" w:rsidRPr="00575E15" w:rsidRDefault="00125AB0" w:rsidP="00125A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E15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</w:t>
      </w:r>
      <w:r w:rsidRPr="00125AB0">
        <w:rPr>
          <w:rStyle w:val="a7"/>
          <w:rFonts w:eastAsiaTheme="minorHAnsi"/>
          <w:b w:val="0"/>
          <w:sz w:val="28"/>
          <w:szCs w:val="28"/>
        </w:rPr>
        <w:t>муниципального этапа</w:t>
      </w:r>
      <w:r w:rsidRPr="00575E15">
        <w:rPr>
          <w:rStyle w:val="a7"/>
          <w:rFonts w:eastAsiaTheme="minorHAnsi"/>
          <w:sz w:val="28"/>
          <w:szCs w:val="28"/>
        </w:rPr>
        <w:t xml:space="preserve"> </w:t>
      </w:r>
      <w:r w:rsidRPr="00575E15">
        <w:rPr>
          <w:rFonts w:ascii="Times New Roman" w:hAnsi="Times New Roman" w:cs="Times New Roman"/>
          <w:sz w:val="28"/>
          <w:szCs w:val="28"/>
          <w:lang w:val="ru-RU"/>
        </w:rPr>
        <w:t>Олимпиады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951" w:rsidRDefault="00A20951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 w:rsidRPr="00A2095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 xml:space="preserve">Участники муниципального этапа Олимпиады </w:t>
      </w:r>
      <w:r w:rsidRPr="00125A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могут пользоваться контурной картой мира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, входящей в комплект.</w:t>
      </w:r>
    </w:p>
    <w:p w:rsidR="00A20951" w:rsidRDefault="00A20951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lastRenderedPageBreak/>
        <w:t>Кажд</w:t>
      </w:r>
      <w:r w:rsidR="00D9237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 xml:space="preserve">ый участник перед началом муниципального этапа получает для работы </w:t>
      </w:r>
      <w:r w:rsidR="00BA3FF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весь пакет материалов</w:t>
      </w:r>
      <w:r w:rsidR="00D9237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, включающий:</w:t>
      </w:r>
    </w:p>
    <w:p w:rsidR="00D92377" w:rsidRDefault="00D92377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- листы с заданиями тестового раунда;</w:t>
      </w:r>
    </w:p>
    <w:p w:rsidR="00D92377" w:rsidRDefault="00D92377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- матрицу для ответов заданий тестового раунда;</w:t>
      </w:r>
    </w:p>
    <w:p w:rsidR="00D92377" w:rsidRDefault="00D92377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- листы с заданиями теоретического (аналитического) раунда;</w:t>
      </w:r>
    </w:p>
    <w:p w:rsidR="00D92377" w:rsidRDefault="00D92377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- листы для ответов заданий теоретического раунда;</w:t>
      </w:r>
    </w:p>
    <w:p w:rsidR="00D92377" w:rsidRPr="00A20951" w:rsidRDefault="00D92377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>- контурную карту мира</w:t>
      </w:r>
    </w:p>
    <w:p w:rsidR="00BA3FFD" w:rsidRDefault="00575E15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 w:rsidRPr="00575E1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 xml:space="preserve">Оценка ответов 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участников 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муниципального этапа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Олимпиады определяется по многобалльной шкале. Для задач теоретического 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раунда максимальное количество баллов за задание – 20, итого 100 баллов; максимальное количество баллов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тестового 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раунда – 30 баллов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.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Максимальное количество баллов за выполнение всех заданий муниципального этапа – 130 баллов.</w:t>
      </w:r>
    </w:p>
    <w:p w:rsidR="00BA3FFD" w:rsidRDefault="00575E15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Участники вносят правильные ответы  теоретического и тестового раунда в специальные листы, подготовленные комиссией и входящие в пакет материалов.</w:t>
      </w:r>
    </w:p>
    <w:p w:rsidR="00575E15" w:rsidRPr="00575E15" w:rsidRDefault="00BA3FFD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75E15"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Для проверки тестов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подготовлен</w:t>
      </w:r>
      <w:r w:rsidR="00575E15"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шаблон с правильными ответами. Таким образом, проверка ответов участников Олимпиады на задания тестового тура не должна занять много времени.</w:t>
      </w:r>
    </w:p>
    <w:p w:rsidR="00575E15" w:rsidRDefault="00575E15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В случае несогласия участника с выставленной ему оценкой за выполнение задания теоретического </w:t>
      </w:r>
      <w:r w:rsidR="00BA3FFD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раунда он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вправе подать заявление на апелляцию. </w:t>
      </w:r>
      <w:r w:rsidRPr="00575E1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val="ru-RU" w:eastAsia="ru-RU"/>
        </w:rPr>
        <w:t xml:space="preserve">Апелляция 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проводится по правилам, установленным Порядком проведения всероссийской олимпиады школьников. Оценка за в</w:t>
      </w:r>
      <w:r w:rsidR="00125AB0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ыполнение заданий тестового раунда</w:t>
      </w:r>
      <w:r w:rsidRPr="00575E15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пересмотру не подлежит.</w:t>
      </w:r>
    </w:p>
    <w:p w:rsidR="00125AB0" w:rsidRPr="00575E15" w:rsidRDefault="00125AB0" w:rsidP="00575E15">
      <w:pPr>
        <w:spacing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Участники</w:t>
      </w:r>
      <w:r w:rsidR="00251BF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набравшие необходимое количество баллов, определяемых по окончании муниципального этапа Олимпиады региональной предметно-методической комиссией путём составления рейтинга, проходят на региональный этап.</w:t>
      </w:r>
    </w:p>
    <w:p w:rsidR="00125AB0" w:rsidRPr="00575E15" w:rsidRDefault="00125A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sectPr w:rsidR="00125AB0" w:rsidRPr="00575E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71" w:rsidRDefault="00E74271" w:rsidP="0058510A">
      <w:r>
        <w:separator/>
      </w:r>
    </w:p>
  </w:endnote>
  <w:endnote w:type="continuationSeparator" w:id="0">
    <w:p w:rsidR="00E74271" w:rsidRDefault="00E74271" w:rsidP="005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50250"/>
      <w:docPartObj>
        <w:docPartGallery w:val="Page Numbers (Bottom of Page)"/>
        <w:docPartUnique/>
      </w:docPartObj>
    </w:sdtPr>
    <w:sdtContent>
      <w:p w:rsidR="0058510A" w:rsidRDefault="005851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510A">
          <w:rPr>
            <w:noProof/>
            <w:lang w:val="ru-RU"/>
          </w:rPr>
          <w:t>4</w:t>
        </w:r>
        <w:r>
          <w:fldChar w:fldCharType="end"/>
        </w:r>
      </w:p>
    </w:sdtContent>
  </w:sdt>
  <w:p w:rsidR="0058510A" w:rsidRDefault="005851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71" w:rsidRDefault="00E74271" w:rsidP="0058510A">
      <w:r>
        <w:separator/>
      </w:r>
    </w:p>
  </w:footnote>
  <w:footnote w:type="continuationSeparator" w:id="0">
    <w:p w:rsidR="00E74271" w:rsidRDefault="00E74271" w:rsidP="0058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44B"/>
    <w:multiLevelType w:val="multilevel"/>
    <w:tmpl w:val="16340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D21DD"/>
    <w:multiLevelType w:val="hybridMultilevel"/>
    <w:tmpl w:val="1E1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744"/>
    <w:multiLevelType w:val="multilevel"/>
    <w:tmpl w:val="2C6C8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9"/>
    <w:rsid w:val="00000B1F"/>
    <w:rsid w:val="00001880"/>
    <w:rsid w:val="00006A66"/>
    <w:rsid w:val="000115C8"/>
    <w:rsid w:val="0001690A"/>
    <w:rsid w:val="00016C48"/>
    <w:rsid w:val="0002595D"/>
    <w:rsid w:val="00026CD1"/>
    <w:rsid w:val="00030602"/>
    <w:rsid w:val="00033FEE"/>
    <w:rsid w:val="000517EF"/>
    <w:rsid w:val="00053CCA"/>
    <w:rsid w:val="00055414"/>
    <w:rsid w:val="0005635F"/>
    <w:rsid w:val="00056EB7"/>
    <w:rsid w:val="00057A92"/>
    <w:rsid w:val="00057E34"/>
    <w:rsid w:val="00063790"/>
    <w:rsid w:val="00080099"/>
    <w:rsid w:val="0008201E"/>
    <w:rsid w:val="00085523"/>
    <w:rsid w:val="0009774B"/>
    <w:rsid w:val="000B3792"/>
    <w:rsid w:val="000B61C8"/>
    <w:rsid w:val="000B7A32"/>
    <w:rsid w:val="000C114F"/>
    <w:rsid w:val="000C4A5F"/>
    <w:rsid w:val="000D0B85"/>
    <w:rsid w:val="000D343B"/>
    <w:rsid w:val="000D44AC"/>
    <w:rsid w:val="000D58EB"/>
    <w:rsid w:val="000E1C15"/>
    <w:rsid w:val="000E3A1D"/>
    <w:rsid w:val="000E4CEC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5AB0"/>
    <w:rsid w:val="001318E0"/>
    <w:rsid w:val="00131FC4"/>
    <w:rsid w:val="00132A71"/>
    <w:rsid w:val="00135EB0"/>
    <w:rsid w:val="0014077F"/>
    <w:rsid w:val="00142013"/>
    <w:rsid w:val="00143B3B"/>
    <w:rsid w:val="001538CC"/>
    <w:rsid w:val="00170850"/>
    <w:rsid w:val="00173C05"/>
    <w:rsid w:val="00180B9D"/>
    <w:rsid w:val="001818FE"/>
    <w:rsid w:val="00181B69"/>
    <w:rsid w:val="0018267D"/>
    <w:rsid w:val="00183A6F"/>
    <w:rsid w:val="00191642"/>
    <w:rsid w:val="001A1AC3"/>
    <w:rsid w:val="001A1DD0"/>
    <w:rsid w:val="001A2653"/>
    <w:rsid w:val="001A6EF7"/>
    <w:rsid w:val="001B138B"/>
    <w:rsid w:val="001B1C47"/>
    <w:rsid w:val="001B62DD"/>
    <w:rsid w:val="001B77ED"/>
    <w:rsid w:val="001C5150"/>
    <w:rsid w:val="001D032E"/>
    <w:rsid w:val="001D1513"/>
    <w:rsid w:val="001D482D"/>
    <w:rsid w:val="001D586A"/>
    <w:rsid w:val="001D62E3"/>
    <w:rsid w:val="001D70CF"/>
    <w:rsid w:val="001D7FB3"/>
    <w:rsid w:val="001E2B4D"/>
    <w:rsid w:val="001E2C15"/>
    <w:rsid w:val="001E377B"/>
    <w:rsid w:val="001E48EC"/>
    <w:rsid w:val="001E6DAC"/>
    <w:rsid w:val="001F1E18"/>
    <w:rsid w:val="001F36D7"/>
    <w:rsid w:val="001F452D"/>
    <w:rsid w:val="001F4E31"/>
    <w:rsid w:val="001F65D5"/>
    <w:rsid w:val="002015FC"/>
    <w:rsid w:val="0020233F"/>
    <w:rsid w:val="002024CE"/>
    <w:rsid w:val="00212271"/>
    <w:rsid w:val="0021592B"/>
    <w:rsid w:val="00226E4F"/>
    <w:rsid w:val="00231484"/>
    <w:rsid w:val="00232017"/>
    <w:rsid w:val="00232716"/>
    <w:rsid w:val="00234C05"/>
    <w:rsid w:val="00240604"/>
    <w:rsid w:val="00243826"/>
    <w:rsid w:val="00251BFC"/>
    <w:rsid w:val="0025218A"/>
    <w:rsid w:val="0025597B"/>
    <w:rsid w:val="00255CEE"/>
    <w:rsid w:val="00260242"/>
    <w:rsid w:val="0026026C"/>
    <w:rsid w:val="00266F11"/>
    <w:rsid w:val="002730E4"/>
    <w:rsid w:val="00280E7B"/>
    <w:rsid w:val="00290708"/>
    <w:rsid w:val="00296BCF"/>
    <w:rsid w:val="00297C3F"/>
    <w:rsid w:val="002A00C7"/>
    <w:rsid w:val="002A1FB8"/>
    <w:rsid w:val="002A212A"/>
    <w:rsid w:val="002A3424"/>
    <w:rsid w:val="002A44A1"/>
    <w:rsid w:val="002B46D7"/>
    <w:rsid w:val="002B7012"/>
    <w:rsid w:val="002C036E"/>
    <w:rsid w:val="002C1065"/>
    <w:rsid w:val="002C3E22"/>
    <w:rsid w:val="002C4897"/>
    <w:rsid w:val="002D036B"/>
    <w:rsid w:val="002D1FF1"/>
    <w:rsid w:val="002D4221"/>
    <w:rsid w:val="002E2B08"/>
    <w:rsid w:val="002E599E"/>
    <w:rsid w:val="002E6A58"/>
    <w:rsid w:val="002F376A"/>
    <w:rsid w:val="00302A70"/>
    <w:rsid w:val="003054AA"/>
    <w:rsid w:val="00306B27"/>
    <w:rsid w:val="003104D3"/>
    <w:rsid w:val="00311FFC"/>
    <w:rsid w:val="003122A8"/>
    <w:rsid w:val="00312EC8"/>
    <w:rsid w:val="00316A18"/>
    <w:rsid w:val="003201E0"/>
    <w:rsid w:val="0032332F"/>
    <w:rsid w:val="00324976"/>
    <w:rsid w:val="00325ED3"/>
    <w:rsid w:val="00326BE5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8D6"/>
    <w:rsid w:val="003825AA"/>
    <w:rsid w:val="0039191E"/>
    <w:rsid w:val="003A7CD6"/>
    <w:rsid w:val="003B0547"/>
    <w:rsid w:val="003B068F"/>
    <w:rsid w:val="003B5A97"/>
    <w:rsid w:val="003B7CB4"/>
    <w:rsid w:val="003C1B1E"/>
    <w:rsid w:val="003C43E3"/>
    <w:rsid w:val="003C5D32"/>
    <w:rsid w:val="003C7313"/>
    <w:rsid w:val="003C7D65"/>
    <w:rsid w:val="003D4151"/>
    <w:rsid w:val="003D5228"/>
    <w:rsid w:val="003E0FAF"/>
    <w:rsid w:val="003E2FC8"/>
    <w:rsid w:val="003E3064"/>
    <w:rsid w:val="003E3A55"/>
    <w:rsid w:val="003E4F75"/>
    <w:rsid w:val="003E76FA"/>
    <w:rsid w:val="003F0B30"/>
    <w:rsid w:val="003F36BF"/>
    <w:rsid w:val="003F6DB8"/>
    <w:rsid w:val="003F7CCF"/>
    <w:rsid w:val="00401466"/>
    <w:rsid w:val="00404AB6"/>
    <w:rsid w:val="00407802"/>
    <w:rsid w:val="00415E64"/>
    <w:rsid w:val="00417D5A"/>
    <w:rsid w:val="004220A4"/>
    <w:rsid w:val="00426553"/>
    <w:rsid w:val="00426A8F"/>
    <w:rsid w:val="00427B7D"/>
    <w:rsid w:val="00431962"/>
    <w:rsid w:val="0044002A"/>
    <w:rsid w:val="00440A8E"/>
    <w:rsid w:val="00447DA1"/>
    <w:rsid w:val="00460CC7"/>
    <w:rsid w:val="00473EDE"/>
    <w:rsid w:val="00474E1E"/>
    <w:rsid w:val="004766A7"/>
    <w:rsid w:val="004839FA"/>
    <w:rsid w:val="00484D4D"/>
    <w:rsid w:val="00485525"/>
    <w:rsid w:val="00485B79"/>
    <w:rsid w:val="00486DF3"/>
    <w:rsid w:val="00492599"/>
    <w:rsid w:val="004941B3"/>
    <w:rsid w:val="00494DC1"/>
    <w:rsid w:val="004A3708"/>
    <w:rsid w:val="004B1A1B"/>
    <w:rsid w:val="004B3A1B"/>
    <w:rsid w:val="004C5137"/>
    <w:rsid w:val="004D1F52"/>
    <w:rsid w:val="004D333E"/>
    <w:rsid w:val="004D6A93"/>
    <w:rsid w:val="004E1918"/>
    <w:rsid w:val="004E489A"/>
    <w:rsid w:val="004E4F8D"/>
    <w:rsid w:val="004E78B9"/>
    <w:rsid w:val="004F2802"/>
    <w:rsid w:val="005007ED"/>
    <w:rsid w:val="005100F0"/>
    <w:rsid w:val="00511CDF"/>
    <w:rsid w:val="005140E6"/>
    <w:rsid w:val="005167EE"/>
    <w:rsid w:val="00516836"/>
    <w:rsid w:val="005219FD"/>
    <w:rsid w:val="00522E36"/>
    <w:rsid w:val="00526D58"/>
    <w:rsid w:val="00526E0B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571B"/>
    <w:rsid w:val="005673BA"/>
    <w:rsid w:val="00570BCA"/>
    <w:rsid w:val="00575E15"/>
    <w:rsid w:val="00576090"/>
    <w:rsid w:val="0058510A"/>
    <w:rsid w:val="005912C2"/>
    <w:rsid w:val="005927DB"/>
    <w:rsid w:val="00594039"/>
    <w:rsid w:val="005956BD"/>
    <w:rsid w:val="005A561C"/>
    <w:rsid w:val="005B093E"/>
    <w:rsid w:val="005B1F8B"/>
    <w:rsid w:val="005B2B5D"/>
    <w:rsid w:val="005B2F3D"/>
    <w:rsid w:val="005B6E51"/>
    <w:rsid w:val="005C1DDB"/>
    <w:rsid w:val="005C4D2E"/>
    <w:rsid w:val="005D60C9"/>
    <w:rsid w:val="005D6D21"/>
    <w:rsid w:val="005D752E"/>
    <w:rsid w:val="005E1B35"/>
    <w:rsid w:val="005F41DB"/>
    <w:rsid w:val="0060027C"/>
    <w:rsid w:val="006003D5"/>
    <w:rsid w:val="00601A6F"/>
    <w:rsid w:val="00606647"/>
    <w:rsid w:val="00612B4D"/>
    <w:rsid w:val="00622178"/>
    <w:rsid w:val="00622922"/>
    <w:rsid w:val="00635D35"/>
    <w:rsid w:val="00646EDB"/>
    <w:rsid w:val="0064777B"/>
    <w:rsid w:val="00647EEB"/>
    <w:rsid w:val="00653491"/>
    <w:rsid w:val="00656B1A"/>
    <w:rsid w:val="006646FF"/>
    <w:rsid w:val="00680966"/>
    <w:rsid w:val="00692158"/>
    <w:rsid w:val="006A05D0"/>
    <w:rsid w:val="006A07FB"/>
    <w:rsid w:val="006A0AA8"/>
    <w:rsid w:val="006A593B"/>
    <w:rsid w:val="006A7177"/>
    <w:rsid w:val="006C4769"/>
    <w:rsid w:val="006C7D2F"/>
    <w:rsid w:val="006D00EB"/>
    <w:rsid w:val="006D0F9A"/>
    <w:rsid w:val="006D348F"/>
    <w:rsid w:val="006D359C"/>
    <w:rsid w:val="006D3881"/>
    <w:rsid w:val="006D710B"/>
    <w:rsid w:val="006E00AD"/>
    <w:rsid w:val="006E1F71"/>
    <w:rsid w:val="006E6DCE"/>
    <w:rsid w:val="00700FF3"/>
    <w:rsid w:val="00703757"/>
    <w:rsid w:val="007060C9"/>
    <w:rsid w:val="007066BE"/>
    <w:rsid w:val="00706DA8"/>
    <w:rsid w:val="00730582"/>
    <w:rsid w:val="00730F7D"/>
    <w:rsid w:val="00733634"/>
    <w:rsid w:val="00734B69"/>
    <w:rsid w:val="00746A14"/>
    <w:rsid w:val="00753E3D"/>
    <w:rsid w:val="007623B0"/>
    <w:rsid w:val="0077319F"/>
    <w:rsid w:val="00775091"/>
    <w:rsid w:val="007802DE"/>
    <w:rsid w:val="007819D9"/>
    <w:rsid w:val="00787E6B"/>
    <w:rsid w:val="007907C5"/>
    <w:rsid w:val="00794365"/>
    <w:rsid w:val="00795CCA"/>
    <w:rsid w:val="007A4FB4"/>
    <w:rsid w:val="007A680A"/>
    <w:rsid w:val="007B0165"/>
    <w:rsid w:val="007B1604"/>
    <w:rsid w:val="007B1F93"/>
    <w:rsid w:val="007C024D"/>
    <w:rsid w:val="007C1D60"/>
    <w:rsid w:val="007C4CDE"/>
    <w:rsid w:val="007C7743"/>
    <w:rsid w:val="007C7DC5"/>
    <w:rsid w:val="007D11F8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7C15"/>
    <w:rsid w:val="008025C6"/>
    <w:rsid w:val="00802848"/>
    <w:rsid w:val="008123F3"/>
    <w:rsid w:val="0082768C"/>
    <w:rsid w:val="008355A6"/>
    <w:rsid w:val="008436EA"/>
    <w:rsid w:val="00843ADE"/>
    <w:rsid w:val="00855371"/>
    <w:rsid w:val="008570EB"/>
    <w:rsid w:val="008622CD"/>
    <w:rsid w:val="00876475"/>
    <w:rsid w:val="00876B30"/>
    <w:rsid w:val="00877132"/>
    <w:rsid w:val="00877C8C"/>
    <w:rsid w:val="008843F3"/>
    <w:rsid w:val="00897933"/>
    <w:rsid w:val="008A7C11"/>
    <w:rsid w:val="008B002B"/>
    <w:rsid w:val="008B1D34"/>
    <w:rsid w:val="008B380A"/>
    <w:rsid w:val="008B47A8"/>
    <w:rsid w:val="008B4CB6"/>
    <w:rsid w:val="008B519D"/>
    <w:rsid w:val="008C1CBC"/>
    <w:rsid w:val="008C529B"/>
    <w:rsid w:val="008C55CF"/>
    <w:rsid w:val="008C55E1"/>
    <w:rsid w:val="008D0EDA"/>
    <w:rsid w:val="008D3F9E"/>
    <w:rsid w:val="008D54C9"/>
    <w:rsid w:val="008D68C8"/>
    <w:rsid w:val="008D6AA9"/>
    <w:rsid w:val="008E2B18"/>
    <w:rsid w:val="008E4962"/>
    <w:rsid w:val="008E51A2"/>
    <w:rsid w:val="008F369D"/>
    <w:rsid w:val="008F6E8E"/>
    <w:rsid w:val="008F724B"/>
    <w:rsid w:val="008F7796"/>
    <w:rsid w:val="009011C0"/>
    <w:rsid w:val="009014E9"/>
    <w:rsid w:val="00903011"/>
    <w:rsid w:val="009050C6"/>
    <w:rsid w:val="00907274"/>
    <w:rsid w:val="009104E2"/>
    <w:rsid w:val="00913C77"/>
    <w:rsid w:val="00924991"/>
    <w:rsid w:val="00926886"/>
    <w:rsid w:val="00936397"/>
    <w:rsid w:val="00940547"/>
    <w:rsid w:val="00941FD5"/>
    <w:rsid w:val="00942C8D"/>
    <w:rsid w:val="00944651"/>
    <w:rsid w:val="009450E4"/>
    <w:rsid w:val="00951A8E"/>
    <w:rsid w:val="00984969"/>
    <w:rsid w:val="0098790C"/>
    <w:rsid w:val="0099497E"/>
    <w:rsid w:val="009A001B"/>
    <w:rsid w:val="009A4059"/>
    <w:rsid w:val="009B0984"/>
    <w:rsid w:val="009B1DBD"/>
    <w:rsid w:val="009C553A"/>
    <w:rsid w:val="009D72DB"/>
    <w:rsid w:val="009E0162"/>
    <w:rsid w:val="009E1DCB"/>
    <w:rsid w:val="009E2142"/>
    <w:rsid w:val="009E33D7"/>
    <w:rsid w:val="00A0217B"/>
    <w:rsid w:val="00A13ED9"/>
    <w:rsid w:val="00A13F2C"/>
    <w:rsid w:val="00A14F38"/>
    <w:rsid w:val="00A20951"/>
    <w:rsid w:val="00A2303B"/>
    <w:rsid w:val="00A24294"/>
    <w:rsid w:val="00A24CC3"/>
    <w:rsid w:val="00A33E4D"/>
    <w:rsid w:val="00A35A92"/>
    <w:rsid w:val="00A4447C"/>
    <w:rsid w:val="00A47238"/>
    <w:rsid w:val="00A60347"/>
    <w:rsid w:val="00A65BB8"/>
    <w:rsid w:val="00A678F7"/>
    <w:rsid w:val="00A7083B"/>
    <w:rsid w:val="00A70B66"/>
    <w:rsid w:val="00A710A7"/>
    <w:rsid w:val="00A73606"/>
    <w:rsid w:val="00A741CA"/>
    <w:rsid w:val="00A77D15"/>
    <w:rsid w:val="00A81325"/>
    <w:rsid w:val="00A84F0F"/>
    <w:rsid w:val="00A949E0"/>
    <w:rsid w:val="00A95F58"/>
    <w:rsid w:val="00AC4E61"/>
    <w:rsid w:val="00AD2704"/>
    <w:rsid w:val="00AD2CA7"/>
    <w:rsid w:val="00AD46DB"/>
    <w:rsid w:val="00AD579A"/>
    <w:rsid w:val="00AE2508"/>
    <w:rsid w:val="00AE3281"/>
    <w:rsid w:val="00AE46FD"/>
    <w:rsid w:val="00AF1231"/>
    <w:rsid w:val="00B02422"/>
    <w:rsid w:val="00B026B2"/>
    <w:rsid w:val="00B05863"/>
    <w:rsid w:val="00B0609B"/>
    <w:rsid w:val="00B12B0E"/>
    <w:rsid w:val="00B1639A"/>
    <w:rsid w:val="00B16544"/>
    <w:rsid w:val="00B21223"/>
    <w:rsid w:val="00B2313D"/>
    <w:rsid w:val="00B24EF8"/>
    <w:rsid w:val="00B27B26"/>
    <w:rsid w:val="00B31D7D"/>
    <w:rsid w:val="00B32C56"/>
    <w:rsid w:val="00B357C1"/>
    <w:rsid w:val="00B53564"/>
    <w:rsid w:val="00B5472E"/>
    <w:rsid w:val="00B60921"/>
    <w:rsid w:val="00B72647"/>
    <w:rsid w:val="00B75947"/>
    <w:rsid w:val="00B9112A"/>
    <w:rsid w:val="00B9138B"/>
    <w:rsid w:val="00B92E2A"/>
    <w:rsid w:val="00BA06DB"/>
    <w:rsid w:val="00BA3FFD"/>
    <w:rsid w:val="00BD42B0"/>
    <w:rsid w:val="00BE1FAE"/>
    <w:rsid w:val="00BE4CC4"/>
    <w:rsid w:val="00BE5E4C"/>
    <w:rsid w:val="00BF1D80"/>
    <w:rsid w:val="00BF3B03"/>
    <w:rsid w:val="00BF443C"/>
    <w:rsid w:val="00BF5548"/>
    <w:rsid w:val="00BF63A2"/>
    <w:rsid w:val="00C01878"/>
    <w:rsid w:val="00C02733"/>
    <w:rsid w:val="00C11349"/>
    <w:rsid w:val="00C16BAD"/>
    <w:rsid w:val="00C23345"/>
    <w:rsid w:val="00C2546C"/>
    <w:rsid w:val="00C371DC"/>
    <w:rsid w:val="00C47591"/>
    <w:rsid w:val="00C50DA3"/>
    <w:rsid w:val="00C56172"/>
    <w:rsid w:val="00C573F1"/>
    <w:rsid w:val="00C57CB0"/>
    <w:rsid w:val="00C619A4"/>
    <w:rsid w:val="00C72497"/>
    <w:rsid w:val="00C76118"/>
    <w:rsid w:val="00C7672C"/>
    <w:rsid w:val="00C7722C"/>
    <w:rsid w:val="00C81646"/>
    <w:rsid w:val="00C81A52"/>
    <w:rsid w:val="00C82EFF"/>
    <w:rsid w:val="00C85B97"/>
    <w:rsid w:val="00C9218F"/>
    <w:rsid w:val="00C94A2D"/>
    <w:rsid w:val="00CB4FF2"/>
    <w:rsid w:val="00CC1340"/>
    <w:rsid w:val="00CC5997"/>
    <w:rsid w:val="00CC6D8D"/>
    <w:rsid w:val="00CD0E6A"/>
    <w:rsid w:val="00CD5A0E"/>
    <w:rsid w:val="00CD5FBF"/>
    <w:rsid w:val="00CD7F2E"/>
    <w:rsid w:val="00CE2420"/>
    <w:rsid w:val="00CE2659"/>
    <w:rsid w:val="00CE5D50"/>
    <w:rsid w:val="00CF17A6"/>
    <w:rsid w:val="00CF4674"/>
    <w:rsid w:val="00CF4846"/>
    <w:rsid w:val="00CF52AD"/>
    <w:rsid w:val="00D0059B"/>
    <w:rsid w:val="00D05526"/>
    <w:rsid w:val="00D13B81"/>
    <w:rsid w:val="00D21608"/>
    <w:rsid w:val="00D219AC"/>
    <w:rsid w:val="00D22541"/>
    <w:rsid w:val="00D2651E"/>
    <w:rsid w:val="00D30370"/>
    <w:rsid w:val="00D35DCF"/>
    <w:rsid w:val="00D47649"/>
    <w:rsid w:val="00D52E9F"/>
    <w:rsid w:val="00D56D5F"/>
    <w:rsid w:val="00D64388"/>
    <w:rsid w:val="00D67C8B"/>
    <w:rsid w:val="00D7152F"/>
    <w:rsid w:val="00D73163"/>
    <w:rsid w:val="00D763ED"/>
    <w:rsid w:val="00D779CC"/>
    <w:rsid w:val="00D80521"/>
    <w:rsid w:val="00D82E62"/>
    <w:rsid w:val="00D91547"/>
    <w:rsid w:val="00D9176B"/>
    <w:rsid w:val="00D92377"/>
    <w:rsid w:val="00D92585"/>
    <w:rsid w:val="00DA6989"/>
    <w:rsid w:val="00DB01AB"/>
    <w:rsid w:val="00DB0376"/>
    <w:rsid w:val="00DC0CD6"/>
    <w:rsid w:val="00DC1BB7"/>
    <w:rsid w:val="00DC605D"/>
    <w:rsid w:val="00DD0472"/>
    <w:rsid w:val="00DD12A1"/>
    <w:rsid w:val="00DD50BD"/>
    <w:rsid w:val="00DE2B05"/>
    <w:rsid w:val="00DE4D72"/>
    <w:rsid w:val="00DE5679"/>
    <w:rsid w:val="00DE65D5"/>
    <w:rsid w:val="00DE6915"/>
    <w:rsid w:val="00DF22CF"/>
    <w:rsid w:val="00DF4BD9"/>
    <w:rsid w:val="00DF5278"/>
    <w:rsid w:val="00DF7143"/>
    <w:rsid w:val="00E03EB3"/>
    <w:rsid w:val="00E04ED5"/>
    <w:rsid w:val="00E065A1"/>
    <w:rsid w:val="00E15062"/>
    <w:rsid w:val="00E15D89"/>
    <w:rsid w:val="00E160D7"/>
    <w:rsid w:val="00E209C4"/>
    <w:rsid w:val="00E27A1D"/>
    <w:rsid w:val="00E3434F"/>
    <w:rsid w:val="00E360A6"/>
    <w:rsid w:val="00E40EEA"/>
    <w:rsid w:val="00E46B76"/>
    <w:rsid w:val="00E50053"/>
    <w:rsid w:val="00E67A70"/>
    <w:rsid w:val="00E72130"/>
    <w:rsid w:val="00E7299C"/>
    <w:rsid w:val="00E73F8B"/>
    <w:rsid w:val="00E74271"/>
    <w:rsid w:val="00E74DBB"/>
    <w:rsid w:val="00E7631D"/>
    <w:rsid w:val="00E84CFD"/>
    <w:rsid w:val="00E87F34"/>
    <w:rsid w:val="00E90EAE"/>
    <w:rsid w:val="00E91233"/>
    <w:rsid w:val="00E93507"/>
    <w:rsid w:val="00EA04EF"/>
    <w:rsid w:val="00EA0BD0"/>
    <w:rsid w:val="00EA2398"/>
    <w:rsid w:val="00EA5EDC"/>
    <w:rsid w:val="00EA6F51"/>
    <w:rsid w:val="00EB203F"/>
    <w:rsid w:val="00EB2271"/>
    <w:rsid w:val="00EB28C2"/>
    <w:rsid w:val="00EB43F6"/>
    <w:rsid w:val="00EB4C75"/>
    <w:rsid w:val="00EB6B74"/>
    <w:rsid w:val="00EB7276"/>
    <w:rsid w:val="00EC1B8E"/>
    <w:rsid w:val="00EC386D"/>
    <w:rsid w:val="00EC540F"/>
    <w:rsid w:val="00ED1EFA"/>
    <w:rsid w:val="00ED2719"/>
    <w:rsid w:val="00ED4007"/>
    <w:rsid w:val="00EE1142"/>
    <w:rsid w:val="00EE1C8F"/>
    <w:rsid w:val="00EE2B1E"/>
    <w:rsid w:val="00EE55C7"/>
    <w:rsid w:val="00EF0BEA"/>
    <w:rsid w:val="00EF3E5A"/>
    <w:rsid w:val="00EF4B29"/>
    <w:rsid w:val="00EF51C4"/>
    <w:rsid w:val="00F02E13"/>
    <w:rsid w:val="00F0646B"/>
    <w:rsid w:val="00F13659"/>
    <w:rsid w:val="00F14209"/>
    <w:rsid w:val="00F15CA2"/>
    <w:rsid w:val="00F342F6"/>
    <w:rsid w:val="00F446BC"/>
    <w:rsid w:val="00F448F4"/>
    <w:rsid w:val="00F5196D"/>
    <w:rsid w:val="00F51F36"/>
    <w:rsid w:val="00F537CE"/>
    <w:rsid w:val="00F57462"/>
    <w:rsid w:val="00F6354A"/>
    <w:rsid w:val="00F63B07"/>
    <w:rsid w:val="00F66055"/>
    <w:rsid w:val="00F6730F"/>
    <w:rsid w:val="00F73F27"/>
    <w:rsid w:val="00F82DCF"/>
    <w:rsid w:val="00F8536E"/>
    <w:rsid w:val="00F9094F"/>
    <w:rsid w:val="00F95E47"/>
    <w:rsid w:val="00FA06AC"/>
    <w:rsid w:val="00FA2AE8"/>
    <w:rsid w:val="00FA54A5"/>
    <w:rsid w:val="00FA5639"/>
    <w:rsid w:val="00FB54C7"/>
    <w:rsid w:val="00FB7784"/>
    <w:rsid w:val="00FC2C97"/>
    <w:rsid w:val="00FC4A2C"/>
    <w:rsid w:val="00FC5F97"/>
    <w:rsid w:val="00FD384A"/>
    <w:rsid w:val="00FD422C"/>
    <w:rsid w:val="00FD4BCA"/>
    <w:rsid w:val="00FD789B"/>
    <w:rsid w:val="00FE1DC1"/>
    <w:rsid w:val="00FE286A"/>
    <w:rsid w:val="00FE2A63"/>
    <w:rsid w:val="00FE4DD1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22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47EEB"/>
    <w:pPr>
      <w:spacing w:before="145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EE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47EEB"/>
    <w:pPr>
      <w:spacing w:before="137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7EE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1">
    <w:name w:val="Заголовок №1_"/>
    <w:basedOn w:val="a0"/>
    <w:link w:val="12"/>
    <w:rsid w:val="0092499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92499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2499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  <w:lang w:val="ru-RU"/>
    </w:rPr>
  </w:style>
  <w:style w:type="paragraph" w:customStyle="1" w:styleId="3">
    <w:name w:val="Основной текст3"/>
    <w:basedOn w:val="a"/>
    <w:link w:val="a5"/>
    <w:rsid w:val="00924991"/>
    <w:pPr>
      <w:shd w:val="clear" w:color="auto" w:fill="FFFFFF"/>
      <w:spacing w:line="413" w:lineRule="exact"/>
      <w:ind w:hanging="560"/>
      <w:jc w:val="both"/>
    </w:pPr>
    <w:rPr>
      <w:rFonts w:ascii="Times New Roman" w:eastAsia="Times New Roman" w:hAnsi="Times New Roman" w:cs="Times New Roman"/>
      <w:spacing w:val="4"/>
      <w:sz w:val="21"/>
      <w:szCs w:val="21"/>
      <w:lang w:val="ru-RU"/>
    </w:rPr>
  </w:style>
  <w:style w:type="paragraph" w:styleId="a6">
    <w:name w:val="List Paragraph"/>
    <w:basedOn w:val="a"/>
    <w:uiPriority w:val="34"/>
    <w:qFormat/>
    <w:rsid w:val="00FD789B"/>
    <w:pPr>
      <w:ind w:left="720"/>
      <w:contextualSpacing/>
    </w:pPr>
  </w:style>
  <w:style w:type="character" w:customStyle="1" w:styleId="a7">
    <w:name w:val="Основной текст + Полужирный"/>
    <w:basedOn w:val="a5"/>
    <w:rsid w:val="00575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585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10A"/>
    <w:rPr>
      <w:lang w:val="en-US"/>
    </w:rPr>
  </w:style>
  <w:style w:type="paragraph" w:styleId="aa">
    <w:name w:val="footer"/>
    <w:basedOn w:val="a"/>
    <w:link w:val="ab"/>
    <w:uiPriority w:val="99"/>
    <w:unhideWhenUsed/>
    <w:rsid w:val="0058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1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22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47EEB"/>
    <w:pPr>
      <w:spacing w:before="145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EE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47EEB"/>
    <w:pPr>
      <w:spacing w:before="137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7EE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1">
    <w:name w:val="Заголовок №1_"/>
    <w:basedOn w:val="a0"/>
    <w:link w:val="12"/>
    <w:rsid w:val="0092499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92499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2499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  <w:lang w:val="ru-RU"/>
    </w:rPr>
  </w:style>
  <w:style w:type="paragraph" w:customStyle="1" w:styleId="3">
    <w:name w:val="Основной текст3"/>
    <w:basedOn w:val="a"/>
    <w:link w:val="a5"/>
    <w:rsid w:val="00924991"/>
    <w:pPr>
      <w:shd w:val="clear" w:color="auto" w:fill="FFFFFF"/>
      <w:spacing w:line="413" w:lineRule="exact"/>
      <w:ind w:hanging="560"/>
      <w:jc w:val="both"/>
    </w:pPr>
    <w:rPr>
      <w:rFonts w:ascii="Times New Roman" w:eastAsia="Times New Roman" w:hAnsi="Times New Roman" w:cs="Times New Roman"/>
      <w:spacing w:val="4"/>
      <w:sz w:val="21"/>
      <w:szCs w:val="21"/>
      <w:lang w:val="ru-RU"/>
    </w:rPr>
  </w:style>
  <w:style w:type="paragraph" w:styleId="a6">
    <w:name w:val="List Paragraph"/>
    <w:basedOn w:val="a"/>
    <w:uiPriority w:val="34"/>
    <w:qFormat/>
    <w:rsid w:val="00FD789B"/>
    <w:pPr>
      <w:ind w:left="720"/>
      <w:contextualSpacing/>
    </w:pPr>
  </w:style>
  <w:style w:type="character" w:customStyle="1" w:styleId="a7">
    <w:name w:val="Основной текст + Полужирный"/>
    <w:basedOn w:val="a5"/>
    <w:rsid w:val="00575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585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10A"/>
    <w:rPr>
      <w:lang w:val="en-US"/>
    </w:rPr>
  </w:style>
  <w:style w:type="paragraph" w:styleId="aa">
    <w:name w:val="footer"/>
    <w:basedOn w:val="a"/>
    <w:link w:val="ab"/>
    <w:uiPriority w:val="99"/>
    <w:unhideWhenUsed/>
    <w:rsid w:val="0058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1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10</cp:revision>
  <dcterms:created xsi:type="dcterms:W3CDTF">2015-09-30T07:41:00Z</dcterms:created>
  <dcterms:modified xsi:type="dcterms:W3CDTF">2015-09-30T10:22:00Z</dcterms:modified>
</cp:coreProperties>
</file>