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6.png" ContentType="image/png"/>
  <Override PartName="/word/media/image15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widowControl/>
        <w:jc w:val="right"/>
        <w:rPr>
          <w:b/>
          <w:color w:val="002060"/>
          <w:spacing w:val="20"/>
          <w:sz w:val="28"/>
          <w:szCs w:val="28"/>
        </w:rPr>
      </w:pPr>
      <w:r>
        <w:rPr>
          <w:b/>
          <w:color w:val="002060"/>
          <w:spacing w:val="20"/>
          <w:sz w:val="28"/>
          <w:szCs w:val="28"/>
        </w:rPr>
        <w:drawing>
          <wp:anchor behindDoc="0" distT="0" distB="0" distL="114300" distR="114300" simplePos="0" locked="0" layoutInCell="1" allowOverlap="1" relativeHeight="0">
            <wp:simplePos x="0" y="0"/>
            <wp:positionH relativeFrom="column">
              <wp:posOffset>5753100</wp:posOffset>
            </wp:positionH>
            <wp:positionV relativeFrom="page">
              <wp:posOffset>314325</wp:posOffset>
            </wp:positionV>
            <wp:extent cx="932815" cy="413385"/>
            <wp:effectExtent l="0" t="0" r="0" b="0"/>
            <wp:wrapNone/>
            <wp:docPr id="0" name="Picture" descr="C:\Users\laukhinAP\Desktop\МСЭ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:\Users\laukhinAP\Desktop\МСЭД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41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widowControl/>
        <w:spacing w:lineRule="auto" w:line="276" w:before="0" w:after="200"/>
        <w:jc w:val="center"/>
        <w:rPr/>
      </w:pPr>
      <w:r>
        <w:rPr/>
        <w:drawing>
          <wp:inline distT="0" distB="0" distL="0" distR="0">
            <wp:extent cx="685800" cy="793750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2"/>
        <w:gridCol w:w="4535"/>
      </w:tblGrid>
      <w:tr>
        <w:trPr>
          <w:cantSplit w:val="false"/>
        </w:trPr>
        <w:tc>
          <w:tcPr>
            <w:tcW w:w="10597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widowControl/>
              <w:spacing w:before="0" w:after="200"/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 xml:space="preserve">         </w:t>
            </w:r>
            <w:r>
              <w:rPr>
                <w:b/>
                <w:color w:val="002060"/>
                <w:sz w:val="32"/>
                <w:szCs w:val="32"/>
              </w:rPr>
              <w:t xml:space="preserve">МИНИСТЕРСТВО ОБРАЗОВАНИЯ 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rFonts w:ascii="Calibri" w:hAnsi="Calibri"/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 xml:space="preserve">        </w:t>
            </w:r>
            <w:r>
              <w:rPr>
                <w:b/>
                <w:color w:val="002060"/>
                <w:sz w:val="32"/>
                <w:szCs w:val="32"/>
              </w:rPr>
              <w:t>МОСКОВСКОЙ ОБЛАСТИ</w:t>
            </w:r>
            <w:r>
              <w:rPr>
                <w:rFonts w:ascii="Calibri" w:hAnsi="Calibri"/>
                <w:b/>
                <w:color w:val="002060"/>
                <w:sz w:val="32"/>
                <w:szCs w:val="32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w="60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1"/>
              <w:suppressAutoHyphens w:val="true"/>
              <w:spacing w:lineRule="auto" w:line="288" w:before="0" w:after="0"/>
              <w:ind w:left="0" w:right="191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бульвар Строителей,  д. 1, г. Красногорск, Московская область, 143407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1"/>
              <w:suppressAutoHyphens w:val="true"/>
              <w:spacing w:lineRule="auto" w:line="288" w:before="0" w:after="0"/>
              <w:ind w:left="0" w:right="34" w:hanging="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тел. 8 (498) 602-11-11;  факс 8 (498) 602-09-93</w:t>
            </w:r>
          </w:p>
          <w:p>
            <w:pPr>
              <w:pStyle w:val="1"/>
              <w:suppressAutoHyphens w:val="true"/>
              <w:spacing w:lineRule="auto" w:line="288" w:before="0" w:after="0"/>
              <w:ind w:left="0" w:right="191" w:hanging="0"/>
              <w:rPr>
                <w:rStyle w:val="Style17"/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                </w:t>
            </w:r>
            <w:r>
              <w:rPr>
                <w:bCs/>
                <w:sz w:val="18"/>
                <w:szCs w:val="18"/>
                <w:lang w:val="en-US"/>
              </w:rPr>
              <w:t xml:space="preserve">e-mail: </w:t>
            </w:r>
            <w:r>
              <w:rPr>
                <w:bCs/>
                <w:sz w:val="18"/>
                <w:szCs w:val="18"/>
              </w:rPr>
              <w:t xml:space="preserve"> </w:t>
            </w:r>
            <w:hyperlink r:id="rId4">
              <w:r>
                <w:rPr>
                  <w:rStyle w:val="Style17"/>
                  <w:bCs/>
                  <w:sz w:val="18"/>
                  <w:szCs w:val="18"/>
                  <w:lang w:val="en-US"/>
                </w:rPr>
                <w:t>minobr@mosreg.ru</w:t>
              </w:r>
            </w:hyperlink>
          </w:p>
        </w:tc>
      </w:tr>
    </w:tbl>
    <w:p>
      <w:pPr>
        <w:pStyle w:val="Normal"/>
        <w:spacing w:lineRule="auto" w:line="288"/>
        <w:ind w:left="0" w:right="191" w:hanging="0"/>
        <w:rPr/>
      </w:pPr>
      <w:r>
        <w:rPr/>
        <w:pict>
          <v:rect id="shape_0" fillcolor="#a0a0a0" stroked="f" style="position:absolute;margin-left:0pt;margin-top:0pt;width:0pt;height:1.45pt">
            <v:wrap v:type="none"/>
            <v:fill type="solid" color2="#5f5f5f" detectmouseclick="t"/>
            <v:stroke color="#3465a4" joinstyle="round" endcap="flat"/>
          </v:rect>
        </w:pic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7"/>
        <w:gridCol w:w="5377"/>
      </w:tblGrid>
      <w:tr>
        <w:trPr>
          <w:trHeight w:val="654" w:hRule="atLeast"/>
          <w:cantSplit w:val="false"/>
        </w:trPr>
        <w:tc>
          <w:tcPr>
            <w:tcW w:w="53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uppressAutoHyphens w:val="tr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  № ____________</w:t>
            </w:r>
          </w:p>
          <w:p>
            <w:pPr>
              <w:pStyle w:val="Normal"/>
              <w:suppressAutoHyphens w:val="tr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№ ___________   от ____________</w:t>
            </w:r>
          </w:p>
        </w:tc>
        <w:tc>
          <w:tcPr>
            <w:tcW w:w="53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органов местного самоуправления муниципальных образований Московской области, осуществляющих управление в сфере образования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государственных образовательных организаций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Московской области</w:t>
            </w:r>
          </w:p>
        </w:tc>
      </w:tr>
    </w:tbl>
    <w:p>
      <w:pPr>
        <w:pStyle w:val="Normal"/>
        <w:spacing w:before="0" w:after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Уважаемые </w:t>
      </w:r>
      <w:r>
        <w:rPr>
          <w:sz w:val="28"/>
          <w:szCs w:val="28"/>
        </w:rPr>
        <w:t>коллеги</w:t>
      </w:r>
      <w:r>
        <w:rPr>
          <w:sz w:val="28"/>
          <w:szCs w:val="28"/>
        </w:rPr>
        <w:t>!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образования Московской области на основании поручения министра образования Московской области М.Б. Захаровой, в целях предупреждения асоциальных явлений в образовательных организациях,  сообщает, что </w:t>
      </w:r>
      <w:r>
        <w:rPr>
          <w:b/>
          <w:sz w:val="28"/>
          <w:szCs w:val="28"/>
        </w:rPr>
        <w:t>13 сентября 2017 года в 15.00 часов</w:t>
      </w:r>
      <w:r>
        <w:rPr>
          <w:sz w:val="28"/>
          <w:szCs w:val="28"/>
        </w:rPr>
        <w:t xml:space="preserve"> состоится областной вебинар  для руководителей образовательных организаций, социальных педагогов, классных руководителей, педагогов-психологов </w:t>
      </w:r>
      <w:r>
        <w:rPr>
          <w:sz w:val="28"/>
          <w:szCs w:val="28"/>
        </w:rPr>
        <w:t xml:space="preserve">на тему: </w:t>
      </w:r>
      <w:r>
        <w:rPr>
          <w:sz w:val="28"/>
          <w:szCs w:val="28"/>
        </w:rPr>
        <w:t>«Профилактика</w:t>
      </w:r>
      <w:r>
        <w:rPr>
          <w:rFonts w:eastAsia="Calibri"/>
          <w:sz w:val="28"/>
          <w:szCs w:val="28"/>
        </w:rPr>
        <w:t xml:space="preserve"> асоциальных явлений</w:t>
      </w:r>
      <w:r>
        <w:rPr>
          <w:sz w:val="28"/>
          <w:szCs w:val="28"/>
        </w:rPr>
        <w:t xml:space="preserve"> в образовательных организациях».</w:t>
      </w:r>
    </w:p>
    <w:p>
      <w:pPr>
        <w:pStyle w:val="Normal"/>
        <w:tabs>
          <w:tab w:val="left" w:pos="3686" w:leader="none"/>
        </w:tabs>
        <w:spacing w:before="0" w:after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Модератор вебинара: Липницкий Казимир Иванович, начальник Центра управления социально-педагогической поддержки детства ГБОУ ВО МО «Академия социального управления».</w:t>
      </w:r>
    </w:p>
    <w:p>
      <w:pPr>
        <w:pStyle w:val="Normal"/>
        <w:tabs>
          <w:tab w:val="left" w:pos="3686" w:leader="none"/>
        </w:tabs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Ссылка для регистрации:  </w:t>
      </w:r>
      <w:hyperlink r:id="rId5">
        <w:r>
          <w:rPr>
            <w:rStyle w:val="Style17"/>
            <w:sz w:val="28"/>
            <w:szCs w:val="28"/>
          </w:rPr>
          <w:t>http://b14487.vr.mirapolis.ru/mira/s/85gNJT</w:t>
        </w:r>
      </w:hyperlink>
      <w:r>
        <w:rPr>
          <w:sz w:val="28"/>
          <w:szCs w:val="28"/>
        </w:rPr>
        <w:t>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4824"/>
        <w:gridCol w:w="5665"/>
      </w:tblGrid>
      <w:tr>
        <w:trPr>
          <w:trHeight w:val="309" w:hRule="atLeast"/>
          <w:cantSplit w:val="false"/>
        </w:trPr>
        <w:tc>
          <w:tcPr>
            <w:tcW w:w="48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уважением,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 образования Московской области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120" w:after="120"/>
              <w:ind w:left="0" w:right="0"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Картушин</w:t>
            </w:r>
          </w:p>
        </w:tc>
      </w:tr>
    </w:tbl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Т.Н. Хвостова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8-498-602-11-23 (доб. 4-10-64)</w:t>
      </w:r>
    </w:p>
    <w:p>
      <w:pPr>
        <w:pStyle w:val="Normal"/>
        <w:rPr/>
      </w:pPr>
      <w:r>
        <w:rPr/>
      </w:r>
    </w:p>
    <w:sectPr>
      <w:headerReference w:type="default" r:id="rId6"/>
      <w:type w:val="nextPage"/>
      <w:pgSz w:w="12240" w:h="15840"/>
      <w:pgMar w:left="1134" w:right="567" w:header="720" w:top="777" w:footer="0" w:bottom="567" w:gutter="0"/>
      <w:pgNumType w:fmt="decimal"/>
      <w:formProt w:val="false"/>
      <w:titlePg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unhideWhenUsed="1" w:semiHidden="1" w:name="heading 2"/>
    <w:lsdException w:qFormat="1" w:unhideWhenUsed="1" w:semiHidden="1" w:name="heading 3"/>
    <w:lsdException w:qFormat="1" w:unhideWhenUsed="1" w:semiHidden="1" w:name="heading 4"/>
    <w:lsdException w:qFormat="1" w:unhideWhenUsed="1" w:semiHidden="1" w:name="heading 5"/>
    <w:lsdException w:qFormat="1" w:unhideWhenUsed="1" w:semiHidden="1" w:name="heading 6"/>
    <w:lsdException w:qFormat="1" w:unhideWhenUsed="1" w:semiHidden="1" w:name="heading 7"/>
    <w:lsdException w:qFormat="1" w:unhideWhenUsed="1" w:semiHidden="1" w:name="heading 8"/>
    <w:lsdException w:qFormat="1" w:unhideWhenUsed="1" w:semiHidden="1" w:name="heading 9"/>
    <w:lsdException w:uiPriority="99" w:name="header"/>
    <w:lsdException w:uiPriority="99" w:name="footer"/>
    <w:lsdException w:qFormat="1" w:unhideWhenUsed="1" w:semiHidden="1" w:name="caption"/>
    <w:lsdException w:qFormat="1" w:name="Title"/>
    <w:lsdException w:qFormat="1" w:name="Subtitle"/>
    <w:lsdException w:qFormat="1" w:name="Strong"/>
    <w:lsdException w:qFormat="1" w:name="Emphasis"/>
    <w:lsdException w:uiPriority="59" w:name="Table Grid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</w:latentStyles>
  <w:style w:type="paragraph" w:styleId="Normal" w:default="1">
    <w:name w:val="Normal"/>
    <w:qFormat/>
    <w:rsid w:val="000a5e5c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">
    <w:name w:val="Strong"/>
    <w:qFormat/>
    <w:rsid w:val="00d210f4"/>
    <w:rPr>
      <w:b/>
      <w:bCs/>
    </w:rPr>
  </w:style>
  <w:style w:type="character" w:styleId="Style14" w:customStyle="1">
    <w:name w:val="Нижний колонтитул Знак"/>
    <w:uiPriority w:val="99"/>
    <w:link w:val="a7"/>
    <w:rsid w:val="005578ac"/>
    <w:basedOn w:val="DefaultParagraphFont"/>
    <w:rPr/>
  </w:style>
  <w:style w:type="character" w:styleId="Style15" w:customStyle="1">
    <w:name w:val="Верхний колонтитул Знак"/>
    <w:uiPriority w:val="99"/>
    <w:link w:val="a5"/>
    <w:rsid w:val="00124049"/>
    <w:basedOn w:val="DefaultParagraphFont"/>
    <w:rPr/>
  </w:style>
  <w:style w:type="character" w:styleId="Style16" w:customStyle="1">
    <w:name w:val="Основной текст Знак"/>
    <w:link w:val="ab"/>
    <w:rsid w:val="00b24dd3"/>
    <w:rPr>
      <w:sz w:val="24"/>
      <w:lang w:bidi="ar-SA"/>
    </w:rPr>
  </w:style>
  <w:style w:type="character" w:styleId="Style17">
    <w:name w:val="Интернет-ссылка"/>
    <w:rsid w:val="00ab7974"/>
    <w:basedOn w:val="DefaultParagraphFont"/>
    <w:rPr>
      <w:color w:val="0000FF"/>
      <w:u w:val="single"/>
      <w:lang w:val="zxx" w:eastAsia="zxx" w:bidi="zxx"/>
    </w:rPr>
  </w:style>
  <w:style w:type="paragraph" w:styleId="Style18">
    <w:name w:val="Заголовок"/>
    <w:basedOn w:val="Normal"/>
    <w:next w:val="Style19"/>
    <w:pPr>
      <w:keepNext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9">
    <w:name w:val="Основной текст"/>
    <w:unhideWhenUsed/>
    <w:link w:val="ac"/>
    <w:rsid w:val="00b24dd3"/>
    <w:basedOn w:val="Normal"/>
    <w:pPr>
      <w:widowControl/>
      <w:spacing w:lineRule="auto" w:line="288" w:before="0" w:after="120"/>
      <w:jc w:val="both"/>
    </w:pPr>
    <w:rPr>
      <w:sz w:val="24"/>
    </w:rPr>
  </w:style>
  <w:style w:type="paragraph" w:styleId="Style20">
    <w:name w:val="Список"/>
    <w:basedOn w:val="Style19"/>
    <w:pPr/>
    <w:rPr>
      <w:rFonts w:cs="Droid Sans Devanagari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2">
    <w:name w:val="Указатель"/>
    <w:basedOn w:val="Normal"/>
    <w:pPr>
      <w:suppressLineNumbers/>
    </w:pPr>
    <w:rPr>
      <w:rFonts w:cs="Droid Sans Devanagari"/>
    </w:rPr>
  </w:style>
  <w:style w:type="paragraph" w:styleId="1" w:customStyle="1">
    <w:name w:val="Обычный1"/>
    <w:rsid w:val="000a5e5c"/>
    <w:pPr>
      <w:widowControl w:val="false"/>
      <w:suppressAutoHyphens w:val="true"/>
      <w:bidi w:val="0"/>
      <w:spacing w:before="120" w:after="120"/>
      <w:ind w:left="0" w:right="0" w:firstLine="567"/>
      <w:jc w:val="both"/>
    </w:pPr>
    <w:rPr>
      <w:rFonts w:ascii="Times New Roman" w:hAnsi="Times New Roman" w:eastAsia="Times New Roman" w:cs="Times New Roman"/>
      <w:color w:val="auto"/>
      <w:sz w:val="24"/>
      <w:szCs w:val="20"/>
      <w:lang w:val="ru-RU" w:eastAsia="ru-RU" w:bidi="ar-SA"/>
    </w:rPr>
  </w:style>
  <w:style w:type="paragraph" w:styleId="Style23" w:customStyle="1">
    <w:name w:val="Знак"/>
    <w:rsid w:val="000a5e5c"/>
    <w:basedOn w:val="Normal"/>
    <w:pPr>
      <w:spacing w:lineRule="exact" w:line="240" w:before="0" w:after="160"/>
    </w:pPr>
    <w:rPr>
      <w:rFonts w:ascii="Verdana" w:hAnsi="Verdana"/>
      <w:lang w:val="en-US" w:eastAsia="en-US"/>
    </w:rPr>
  </w:style>
  <w:style w:type="paragraph" w:styleId="Style24">
    <w:name w:val="Верхний колонтитул"/>
    <w:uiPriority w:val="99"/>
    <w:link w:val="a6"/>
    <w:rsid w:val="002545bd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5">
    <w:name w:val="Нижний колонтитул"/>
    <w:uiPriority w:val="99"/>
    <w:link w:val="a8"/>
    <w:rsid w:val="002545bd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semiHidden/>
    <w:rsid w:val="002c7e39"/>
    <w:basedOn w:val="Normal"/>
    <w:pPr/>
    <w:rPr>
      <w:rFonts w:ascii="Tahoma" w:hAnsi="Tahoma" w:cs="Tahoma"/>
      <w:sz w:val="16"/>
      <w:szCs w:val="16"/>
    </w:rPr>
  </w:style>
  <w:style w:type="paragraph" w:styleId="ListParagraph">
    <w:name w:val="List Paragraph"/>
    <w:uiPriority w:val="34"/>
    <w:qFormat/>
    <w:rsid w:val="00ed77d8"/>
    <w:basedOn w:val="Normal"/>
    <w:pPr>
      <w:spacing w:before="0" w:after="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a5e5c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rsid w:val="00976361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5.png"/><Relationship Id="rId3" Type="http://schemas.openxmlformats.org/officeDocument/2006/relationships/image" Target="media/image16.png"/><Relationship Id="rId4" Type="http://schemas.openxmlformats.org/officeDocument/2006/relationships/hyperlink" Target="mailto:minobr@mosreg.ru" TargetMode="External"/><Relationship Id="rId5" Type="http://schemas.openxmlformats.org/officeDocument/2006/relationships/hyperlink" Target="https://e.mail.ru/cgi-bin/link?check=1&amp;refresh=1&amp;cnf=85773b&amp;url=http%3A%2F%2Fb14487.vr.mirapolis.ru%2Fmira%2Fs%2F85gNJT&amp;msgid=15047845080000000955;0;1&amp;x-email=lipnickiy@inbox.ru" TargetMode="Externa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6BCF2-EC45-45E8-9DEF-96FBC4925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2017-08-22T13:44:00Z</dcterms:created>
  <dc:creator>Черный В.Г.</dc:creator>
  <dc:language>ru-RU</dc:language>
  <cp:lastModifiedBy>PC168K</cp:lastModifiedBy>
  <cp:lastPrinted>2017-09-07T14:12:00Z</cp:lastPrinted>
  <dcterms:modified xsi:type="dcterms:W3CDTF">2017-09-07T16:02:00Z</dcterms:modified>
  <cp:revision>14</cp:revision>
  <dc:title>Письмо МГУИТС об обуч. ВСМЭВ</dc:title>
</cp:coreProperties>
</file>