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42" w:rsidRDefault="00AF1342" w:rsidP="00AF1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  КОНКУРСА «ПЕДАГОГИЧЕСКИЙ ДЕБЮТ - 2017»</w:t>
      </w:r>
    </w:p>
    <w:tbl>
      <w:tblPr>
        <w:tblStyle w:val="a3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9"/>
      </w:tblGrid>
      <w:tr w:rsidR="00AF1342" w:rsidTr="002C1CBE">
        <w:trPr>
          <w:trHeight w:val="1277"/>
        </w:trPr>
        <w:tc>
          <w:tcPr>
            <w:tcW w:w="11199" w:type="dxa"/>
          </w:tcPr>
          <w:p w:rsidR="00AF1342" w:rsidRPr="00E1134C" w:rsidRDefault="00AF1342" w:rsidP="00E72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342" w:rsidRDefault="00AF1342" w:rsidP="00E7225A">
            <w:pPr>
              <w:autoSpaceDE w:val="0"/>
              <w:autoSpaceDN w:val="0"/>
              <w:adjustRightInd w:val="0"/>
              <w:spacing w:after="200" w:line="240" w:lineRule="exact"/>
              <w:rPr>
                <w:b/>
                <w:i/>
                <w:sz w:val="32"/>
                <w:szCs w:val="32"/>
              </w:rPr>
            </w:pPr>
            <w:r w:rsidRPr="006E1E5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20 октября 2017</w:t>
            </w:r>
            <w:r w:rsidRPr="002C1CB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 </w:t>
            </w:r>
            <w:r w:rsidRPr="006E1E55">
              <w:rPr>
                <w:b/>
                <w:i/>
                <w:sz w:val="32"/>
                <w:szCs w:val="32"/>
              </w:rPr>
              <w:t xml:space="preserve">  </w:t>
            </w:r>
          </w:p>
          <w:p w:rsidR="002C1CBE" w:rsidRDefault="00AF1342" w:rsidP="002C1CBE">
            <w:pPr>
              <w:autoSpaceDE w:val="0"/>
              <w:autoSpaceDN w:val="0"/>
              <w:adjustRightInd w:val="0"/>
              <w:spacing w:after="200" w:line="240" w:lineRule="exact"/>
              <w:ind w:left="176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Конкурсное состязание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  <w:p w:rsidR="00AF1342" w:rsidRPr="00AF1342" w:rsidRDefault="00BF3F21" w:rsidP="002C1CBE">
            <w:pPr>
              <w:autoSpaceDE w:val="0"/>
              <w:autoSpaceDN w:val="0"/>
              <w:adjustRightInd w:val="0"/>
              <w:spacing w:after="200" w:line="240" w:lineRule="exact"/>
              <w:ind w:left="176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 xml:space="preserve">                            </w:t>
            </w:r>
            <w:r w:rsidR="00AF1342">
              <w:rPr>
                <w:b/>
                <w:bCs/>
                <w:color w:val="002060"/>
                <w:sz w:val="32"/>
                <w:szCs w:val="32"/>
              </w:rPr>
              <w:t xml:space="preserve">Публичное выступление </w:t>
            </w:r>
            <w:r w:rsidR="00AF1342" w:rsidRPr="001F723C">
              <w:rPr>
                <w:b/>
                <w:bCs/>
                <w:color w:val="002060"/>
                <w:sz w:val="32"/>
                <w:szCs w:val="32"/>
              </w:rPr>
              <w:t>в рамках Круглого стола на тему:</w:t>
            </w:r>
          </w:p>
          <w:p w:rsidR="00AF1342" w:rsidRPr="001B0238" w:rsidRDefault="00AF1342" w:rsidP="00E7225A">
            <w:pPr>
              <w:autoSpaceDE w:val="0"/>
              <w:autoSpaceDN w:val="0"/>
              <w:adjustRightInd w:val="0"/>
              <w:spacing w:after="200" w:line="240" w:lineRule="exact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2C1CBE">
              <w:rPr>
                <w:b/>
                <w:bCs/>
                <w:color w:val="002060"/>
                <w:sz w:val="32"/>
                <w:szCs w:val="32"/>
              </w:rPr>
              <w:t xml:space="preserve">                            </w:t>
            </w:r>
            <w:r>
              <w:rPr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1F723C">
              <w:rPr>
                <w:b/>
                <w:bCs/>
                <w:color w:val="002060"/>
                <w:sz w:val="32"/>
                <w:szCs w:val="32"/>
              </w:rPr>
              <w:t>«Открытое общественное обсуждение проблем образования»</w:t>
            </w:r>
          </w:p>
          <w:p w:rsidR="00AF1342" w:rsidRPr="00410297" w:rsidRDefault="00AF1342" w:rsidP="00E72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F1342" w:rsidRDefault="00AF1342" w:rsidP="00AF1342">
      <w:pPr>
        <w:jc w:val="center"/>
        <w:rPr>
          <w:sz w:val="16"/>
          <w:szCs w:val="16"/>
        </w:rPr>
      </w:pPr>
    </w:p>
    <w:p w:rsidR="00AF1342" w:rsidRPr="001E6229" w:rsidRDefault="00AF1342" w:rsidP="002C1CBE">
      <w:pPr>
        <w:ind w:left="709"/>
        <w:rPr>
          <w:rFonts w:ascii="Times New Roman" w:hAnsi="Times New Roman" w:cs="Times New Roman"/>
          <w:b/>
          <w:i/>
          <w:sz w:val="32"/>
          <w:szCs w:val="32"/>
        </w:rPr>
      </w:pPr>
      <w:r w:rsidRPr="001E6229">
        <w:rPr>
          <w:rFonts w:ascii="Times New Roman" w:hAnsi="Times New Roman" w:cs="Times New Roman"/>
          <w:b/>
          <w:i/>
          <w:sz w:val="32"/>
          <w:szCs w:val="32"/>
        </w:rPr>
        <w:t>СВОДНАЯ ОЦЕНОЧНАЯ ВЕДОМОСТЬ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1702"/>
        <w:gridCol w:w="1417"/>
        <w:gridCol w:w="2693"/>
      </w:tblGrid>
      <w:tr w:rsidR="001E6229" w:rsidRPr="00D64857" w:rsidTr="000F7236">
        <w:trPr>
          <w:cantSplit/>
          <w:trHeight w:val="1134"/>
        </w:trPr>
        <w:tc>
          <w:tcPr>
            <w:tcW w:w="1702" w:type="dxa"/>
          </w:tcPr>
          <w:p w:rsidR="001E6229" w:rsidRPr="00D64857" w:rsidRDefault="001E6229" w:rsidP="00E722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участника согласно жеребьевке</w:t>
            </w:r>
          </w:p>
        </w:tc>
        <w:tc>
          <w:tcPr>
            <w:tcW w:w="1417" w:type="dxa"/>
          </w:tcPr>
          <w:p w:rsidR="000F7236" w:rsidRDefault="000F7236" w:rsidP="00E722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6229" w:rsidRPr="00D64857" w:rsidRDefault="001E6229" w:rsidP="00E722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</w:t>
            </w:r>
          </w:p>
          <w:p w:rsidR="001E6229" w:rsidRPr="00D64857" w:rsidRDefault="001E6229" w:rsidP="00E722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2693" w:type="dxa"/>
          </w:tcPr>
          <w:p w:rsidR="000F7236" w:rsidRDefault="000F7236" w:rsidP="000F72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F7236" w:rsidRDefault="000F7236" w:rsidP="000F72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E6229" w:rsidRPr="000F7236" w:rsidRDefault="001E6229" w:rsidP="000F72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72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Рейтинг</w:t>
            </w:r>
          </w:p>
        </w:tc>
      </w:tr>
      <w:tr w:rsidR="001E6229" w:rsidRPr="00D64857" w:rsidTr="002C1CBE">
        <w:tc>
          <w:tcPr>
            <w:tcW w:w="1702" w:type="dxa"/>
            <w:shd w:val="clear" w:color="auto" w:fill="FDE9D9" w:themeFill="accent6" w:themeFillTint="33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sz w:val="28"/>
                <w:szCs w:val="28"/>
              </w:rPr>
              <w:t>29,3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1E6229" w:rsidRPr="00D64857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1E6229" w:rsidRPr="00D64857" w:rsidTr="002C1CBE">
        <w:tc>
          <w:tcPr>
            <w:tcW w:w="1702" w:type="dxa"/>
            <w:shd w:val="clear" w:color="auto" w:fill="FDE9D9" w:themeFill="accent6" w:themeFillTint="33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sz w:val="28"/>
                <w:szCs w:val="28"/>
              </w:rPr>
              <w:t>26,7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1E6229" w:rsidRPr="00D64857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1E6229" w:rsidRPr="00D64857" w:rsidTr="002C1CBE">
        <w:tc>
          <w:tcPr>
            <w:tcW w:w="1702" w:type="dxa"/>
            <w:shd w:val="clear" w:color="auto" w:fill="FDE9D9" w:themeFill="accent6" w:themeFillTint="33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1E6229" w:rsidRPr="00D64857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1E6229" w:rsidRPr="00D64857" w:rsidTr="002C1CBE">
        <w:tc>
          <w:tcPr>
            <w:tcW w:w="1702" w:type="dxa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sz w:val="28"/>
                <w:szCs w:val="28"/>
              </w:rPr>
              <w:t>24,8</w:t>
            </w:r>
          </w:p>
        </w:tc>
        <w:tc>
          <w:tcPr>
            <w:tcW w:w="2693" w:type="dxa"/>
          </w:tcPr>
          <w:p w:rsidR="001E6229" w:rsidRPr="00D64857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1E6229" w:rsidRPr="00D64857" w:rsidTr="002C1CBE">
        <w:tc>
          <w:tcPr>
            <w:tcW w:w="1702" w:type="dxa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sz w:val="28"/>
                <w:szCs w:val="28"/>
              </w:rPr>
              <w:t>23,7</w:t>
            </w:r>
          </w:p>
        </w:tc>
        <w:tc>
          <w:tcPr>
            <w:tcW w:w="2693" w:type="dxa"/>
          </w:tcPr>
          <w:p w:rsidR="001E6229" w:rsidRPr="00B11C75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1E6229" w:rsidRPr="00D64857" w:rsidTr="002C1CBE">
        <w:tc>
          <w:tcPr>
            <w:tcW w:w="1702" w:type="dxa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2693" w:type="dxa"/>
          </w:tcPr>
          <w:p w:rsidR="001E6229" w:rsidRPr="00B11C75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1E6229" w:rsidRPr="00D64857" w:rsidTr="002C1CBE">
        <w:tc>
          <w:tcPr>
            <w:tcW w:w="1702" w:type="dxa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sz w:val="28"/>
                <w:szCs w:val="28"/>
              </w:rPr>
              <w:t>21,8</w:t>
            </w:r>
          </w:p>
        </w:tc>
        <w:tc>
          <w:tcPr>
            <w:tcW w:w="2693" w:type="dxa"/>
          </w:tcPr>
          <w:p w:rsidR="001E6229" w:rsidRPr="00D64857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</w:tr>
      <w:tr w:rsidR="001E6229" w:rsidRPr="00D64857" w:rsidTr="002C1CBE">
        <w:tc>
          <w:tcPr>
            <w:tcW w:w="1702" w:type="dxa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sz w:val="28"/>
                <w:szCs w:val="28"/>
              </w:rPr>
              <w:t>20,2</w:t>
            </w:r>
          </w:p>
        </w:tc>
        <w:tc>
          <w:tcPr>
            <w:tcW w:w="2693" w:type="dxa"/>
          </w:tcPr>
          <w:p w:rsidR="001E6229" w:rsidRPr="00D64857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</w:tr>
      <w:tr w:rsidR="001E6229" w:rsidTr="002C1CBE">
        <w:tc>
          <w:tcPr>
            <w:tcW w:w="1702" w:type="dxa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E6229" w:rsidRPr="002C1CBE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BE">
              <w:rPr>
                <w:rFonts w:ascii="Times New Roman" w:hAnsi="Times New Roman" w:cs="Times New Roman"/>
                <w:b/>
                <w:sz w:val="28"/>
                <w:szCs w:val="28"/>
              </w:rPr>
              <w:t>19,7</w:t>
            </w:r>
          </w:p>
        </w:tc>
        <w:tc>
          <w:tcPr>
            <w:tcW w:w="2693" w:type="dxa"/>
          </w:tcPr>
          <w:p w:rsidR="001E6229" w:rsidRPr="007E65B3" w:rsidRDefault="001E6229" w:rsidP="00E722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</w:tr>
    </w:tbl>
    <w:p w:rsidR="00AF1342" w:rsidRDefault="00AF1342" w:rsidP="00AF1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342" w:rsidRPr="00E266C2" w:rsidRDefault="00AF1342" w:rsidP="0053636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66C2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Ответственный секретарь Конкурса</w:t>
      </w:r>
      <w:r w:rsidRPr="00994C6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C1CBE" w:rsidRDefault="002C1CBE" w:rsidP="005363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Чувашевская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Евгеньевна, </w:t>
      </w:r>
    </w:p>
    <w:p w:rsidR="00AF1342" w:rsidRDefault="00AF1342" w:rsidP="005363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748D">
        <w:rPr>
          <w:rFonts w:ascii="Times New Roman" w:eastAsia="Times New Roman" w:hAnsi="Times New Roman" w:cs="Times New Roman"/>
          <w:sz w:val="28"/>
          <w:szCs w:val="28"/>
        </w:rPr>
        <w:t>етодист МУ ИМЦ</w:t>
      </w:r>
      <w:r w:rsidR="002C1CB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C1CBE" w:rsidRPr="00A05336" w:rsidRDefault="002C1CBE" w:rsidP="0053636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8-925-580-67-13</w:t>
      </w:r>
    </w:p>
    <w:p w:rsidR="0097482C" w:rsidRDefault="0097482C"/>
    <w:sectPr w:rsidR="0097482C" w:rsidSect="00AF1342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AF1342"/>
    <w:rsid w:val="000F7236"/>
    <w:rsid w:val="001E6229"/>
    <w:rsid w:val="002C1CBE"/>
    <w:rsid w:val="00307838"/>
    <w:rsid w:val="00444BDC"/>
    <w:rsid w:val="0053636F"/>
    <w:rsid w:val="006E5F3A"/>
    <w:rsid w:val="0097482C"/>
    <w:rsid w:val="00AF1342"/>
    <w:rsid w:val="00BF3F21"/>
    <w:rsid w:val="00DF6269"/>
    <w:rsid w:val="00E1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dcterms:created xsi:type="dcterms:W3CDTF">2017-10-23T12:01:00Z</dcterms:created>
  <dcterms:modified xsi:type="dcterms:W3CDTF">2017-10-23T14:06:00Z</dcterms:modified>
</cp:coreProperties>
</file>