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2D" w:rsidRPr="00F348A0" w:rsidRDefault="00B970BC" w:rsidP="00B970BC">
      <w:pPr>
        <w:jc w:val="center"/>
        <w:rPr>
          <w:rFonts w:ascii="Times New Roman" w:hAnsi="Times New Roman"/>
          <w:b/>
          <w:sz w:val="28"/>
          <w:szCs w:val="28"/>
          <w:lang w:val="de-DE"/>
        </w:rPr>
      </w:pPr>
      <w:r w:rsidRPr="008D0CC8">
        <w:rPr>
          <w:rFonts w:ascii="Times New Roman" w:hAnsi="Times New Roman"/>
          <w:b/>
          <w:sz w:val="28"/>
          <w:szCs w:val="28"/>
        </w:rPr>
        <w:t>АУДИРОВАНИЕ</w:t>
      </w:r>
      <w:r>
        <w:rPr>
          <w:rFonts w:ascii="Times New Roman" w:hAnsi="Times New Roman"/>
          <w:b/>
          <w:sz w:val="28"/>
          <w:szCs w:val="28"/>
          <w:lang w:val="de-DE"/>
        </w:rPr>
        <w:t xml:space="preserve"> </w:t>
      </w:r>
    </w:p>
    <w:p w:rsidR="00B970BC" w:rsidRPr="00F348A0" w:rsidRDefault="00B970BC" w:rsidP="00B970BC">
      <w:pPr>
        <w:jc w:val="center"/>
        <w:rPr>
          <w:rFonts w:ascii="Times New Roman" w:hAnsi="Times New Roman"/>
          <w:b/>
          <w:sz w:val="28"/>
          <w:szCs w:val="28"/>
          <w:lang w:val="de-DE"/>
        </w:rPr>
      </w:pPr>
      <w:r w:rsidRPr="007F2EA4">
        <w:rPr>
          <w:rFonts w:ascii="Times New Roman" w:hAnsi="Times New Roman"/>
          <w:b/>
          <w:sz w:val="28"/>
          <w:szCs w:val="28"/>
          <w:lang w:val="de-DE"/>
        </w:rPr>
        <w:t xml:space="preserve">(25 </w:t>
      </w:r>
      <w:r>
        <w:rPr>
          <w:rFonts w:ascii="Times New Roman" w:hAnsi="Times New Roman"/>
          <w:b/>
          <w:sz w:val="28"/>
          <w:szCs w:val="28"/>
        </w:rPr>
        <w:t>мин</w:t>
      </w:r>
      <w:r w:rsidRPr="007F2EA4">
        <w:rPr>
          <w:rFonts w:ascii="Times New Roman" w:hAnsi="Times New Roman"/>
          <w:b/>
          <w:sz w:val="28"/>
          <w:szCs w:val="28"/>
          <w:lang w:val="de-DE"/>
        </w:rPr>
        <w:t>.)</w:t>
      </w:r>
    </w:p>
    <w:p w:rsidR="00893B2D" w:rsidRPr="00F348A0" w:rsidRDefault="00893B2D" w:rsidP="00B970BC">
      <w:pPr>
        <w:jc w:val="center"/>
        <w:rPr>
          <w:rFonts w:ascii="Times New Roman" w:hAnsi="Times New Roman"/>
          <w:b/>
          <w:sz w:val="28"/>
          <w:szCs w:val="28"/>
          <w:lang w:val="de-DE"/>
        </w:rPr>
      </w:pPr>
    </w:p>
    <w:p w:rsidR="00B970BC" w:rsidRPr="008234E7" w:rsidRDefault="00B970BC" w:rsidP="00B970BC">
      <w:pPr>
        <w:spacing w:after="0" w:line="360" w:lineRule="auto"/>
        <w:jc w:val="both"/>
        <w:rPr>
          <w:rFonts w:ascii="Times New Roman" w:hAnsi="Times New Roman"/>
          <w:b/>
          <w:i/>
          <w:sz w:val="28"/>
          <w:szCs w:val="28"/>
          <w:lang w:val="de-DE"/>
        </w:rPr>
      </w:pPr>
      <w:r w:rsidRPr="008234E7">
        <w:rPr>
          <w:rFonts w:ascii="Times New Roman" w:hAnsi="Times New Roman"/>
          <w:b/>
          <w:i/>
          <w:sz w:val="28"/>
          <w:szCs w:val="28"/>
          <w:lang w:val="de-DE"/>
        </w:rPr>
        <w:t xml:space="preserve">Lesen Sie zuerst die Aufgaben 1-15. Dafür haben Sie zwei Minuten Zeit. </w:t>
      </w:r>
    </w:p>
    <w:p w:rsidR="00B970BC" w:rsidRPr="00F348A0" w:rsidRDefault="00B970BC" w:rsidP="00514E92">
      <w:pPr>
        <w:spacing w:line="360" w:lineRule="auto"/>
        <w:jc w:val="both"/>
        <w:rPr>
          <w:rFonts w:ascii="Times New Roman" w:hAnsi="Times New Roman"/>
          <w:b/>
          <w:i/>
          <w:sz w:val="28"/>
          <w:szCs w:val="28"/>
          <w:lang w:val="de-DE"/>
        </w:rPr>
      </w:pPr>
      <w:r w:rsidRPr="008234E7">
        <w:rPr>
          <w:rFonts w:ascii="Times New Roman" w:hAnsi="Times New Roman"/>
          <w:b/>
          <w:i/>
          <w:sz w:val="28"/>
          <w:szCs w:val="28"/>
          <w:lang w:val="de-DE"/>
        </w:rPr>
        <w:t>Hören Sie dann den Text zweimal.</w:t>
      </w:r>
    </w:p>
    <w:p w:rsidR="00893B2D" w:rsidRPr="00F348A0" w:rsidRDefault="00893B2D" w:rsidP="00514E92">
      <w:pPr>
        <w:spacing w:line="360" w:lineRule="auto"/>
        <w:jc w:val="both"/>
        <w:rPr>
          <w:rFonts w:ascii="Times New Roman" w:hAnsi="Times New Roman"/>
          <w:b/>
          <w:i/>
          <w:sz w:val="28"/>
          <w:szCs w:val="28"/>
          <w:lang w:val="de-DE"/>
        </w:rPr>
      </w:pPr>
    </w:p>
    <w:p w:rsidR="00514E92" w:rsidRDefault="00514E92" w:rsidP="00514E92">
      <w:pPr>
        <w:shd w:val="clear" w:color="auto" w:fill="FFFFFF"/>
        <w:spacing w:line="360" w:lineRule="auto"/>
        <w:jc w:val="center"/>
        <w:outlineLvl w:val="0"/>
        <w:rPr>
          <w:rFonts w:ascii="Times New Roman" w:eastAsia="Times New Roman" w:hAnsi="Times New Roman" w:cs="Times New Roman"/>
          <w:color w:val="000000" w:themeColor="text1"/>
          <w:kern w:val="36"/>
          <w:sz w:val="28"/>
          <w:szCs w:val="28"/>
          <w:bdr w:val="none" w:sz="0" w:space="0" w:color="auto" w:frame="1"/>
          <w:lang w:val="de-DE" w:eastAsia="ru-RU"/>
        </w:rPr>
      </w:pPr>
      <w:r>
        <w:rPr>
          <w:rFonts w:ascii="Times New Roman" w:eastAsia="Times New Roman" w:hAnsi="Times New Roman" w:cs="Times New Roman"/>
          <w:color w:val="000000" w:themeColor="text1"/>
          <w:kern w:val="36"/>
          <w:sz w:val="28"/>
          <w:szCs w:val="28"/>
          <w:bdr w:val="none" w:sz="0" w:space="0" w:color="auto" w:frame="1"/>
          <w:lang w:val="de-DE" w:eastAsia="ru-RU"/>
        </w:rPr>
        <w:t>Interessenorientiertes Lernen: Unterricht anders gestalten</w:t>
      </w:r>
    </w:p>
    <w:p w:rsidR="00514E92" w:rsidRPr="00F1592D" w:rsidRDefault="00514E92" w:rsidP="00D7528F">
      <w:pPr>
        <w:shd w:val="clear" w:color="auto" w:fill="FFFFFF"/>
        <w:jc w:val="both"/>
        <w:outlineLvl w:val="0"/>
        <w:rPr>
          <w:rFonts w:ascii="Times New Roman" w:eastAsia="Times New Roman" w:hAnsi="Times New Roman" w:cs="Times New Roman"/>
          <w:i/>
          <w:color w:val="000000" w:themeColor="text1"/>
          <w:kern w:val="36"/>
          <w:sz w:val="28"/>
          <w:szCs w:val="28"/>
          <w:bdr w:val="none" w:sz="0" w:space="0" w:color="auto" w:frame="1"/>
          <w:lang w:val="de-DE" w:eastAsia="ru-RU"/>
        </w:rPr>
      </w:pPr>
      <w:r w:rsidRPr="00F1592D">
        <w:rPr>
          <w:rFonts w:ascii="Times New Roman" w:eastAsia="Times New Roman" w:hAnsi="Times New Roman" w:cs="Times New Roman"/>
          <w:i/>
          <w:color w:val="000000" w:themeColor="text1"/>
          <w:kern w:val="36"/>
          <w:sz w:val="28"/>
          <w:szCs w:val="28"/>
          <w:bdr w:val="none" w:sz="0" w:space="0" w:color="auto" w:frame="1"/>
          <w:lang w:val="de-DE" w:eastAsia="ru-RU"/>
        </w:rPr>
        <w:t>Deutschlandfunk: Campus und Karriere</w:t>
      </w:r>
    </w:p>
    <w:p w:rsidR="00514E92" w:rsidRDefault="00514E92" w:rsidP="00D7528F">
      <w:pPr>
        <w:shd w:val="clear" w:color="auto" w:fill="FFFFFF"/>
        <w:jc w:val="both"/>
        <w:outlineLvl w:val="0"/>
        <w:rPr>
          <w:rFonts w:ascii="Times New Roman" w:eastAsia="Times New Roman" w:hAnsi="Times New Roman" w:cs="Times New Roman"/>
          <w:color w:val="000000" w:themeColor="text1"/>
          <w:kern w:val="36"/>
          <w:sz w:val="28"/>
          <w:szCs w:val="28"/>
          <w:bdr w:val="none" w:sz="0" w:space="0" w:color="auto" w:frame="1"/>
          <w:lang w:val="de-DE" w:eastAsia="ru-RU"/>
        </w:rPr>
      </w:pPr>
      <w:r>
        <w:rPr>
          <w:rFonts w:ascii="Times New Roman" w:eastAsia="Times New Roman" w:hAnsi="Times New Roman" w:cs="Times New Roman"/>
          <w:color w:val="000000" w:themeColor="text1"/>
          <w:kern w:val="36"/>
          <w:sz w:val="28"/>
          <w:szCs w:val="28"/>
          <w:bdr w:val="none" w:sz="0" w:space="0" w:color="auto" w:frame="1"/>
          <w:lang w:val="de-DE" w:eastAsia="ru-RU"/>
        </w:rPr>
        <w:t xml:space="preserve">Wir haben nun viel über Politik gesprochen und wir möchten aber jetzt auch wieder ans Inhaltliche, denn nur wenn wir wissen, wozu und wie es in der Schule gemacht wird, weiß die Politik auch, welchen Auftrag sie hat. Dazu gehen wir jetzt in eine Schule in </w:t>
      </w:r>
      <w:proofErr w:type="spellStart"/>
      <w:r>
        <w:rPr>
          <w:rFonts w:ascii="Times New Roman" w:eastAsia="Times New Roman" w:hAnsi="Times New Roman" w:cs="Times New Roman"/>
          <w:color w:val="000000" w:themeColor="text1"/>
          <w:kern w:val="36"/>
          <w:sz w:val="28"/>
          <w:szCs w:val="28"/>
          <w:bdr w:val="none" w:sz="0" w:space="0" w:color="auto" w:frame="1"/>
          <w:lang w:val="de-DE" w:eastAsia="ru-RU"/>
        </w:rPr>
        <w:t>Mühlenbeck</w:t>
      </w:r>
      <w:proofErr w:type="spellEnd"/>
      <w:r>
        <w:rPr>
          <w:rFonts w:ascii="Times New Roman" w:eastAsia="Times New Roman" w:hAnsi="Times New Roman" w:cs="Times New Roman"/>
          <w:color w:val="000000" w:themeColor="text1"/>
          <w:kern w:val="36"/>
          <w:sz w:val="28"/>
          <w:szCs w:val="28"/>
          <w:bdr w:val="none" w:sz="0" w:space="0" w:color="auto" w:frame="1"/>
          <w:lang w:val="de-DE" w:eastAsia="ru-RU"/>
        </w:rPr>
        <w:t xml:space="preserve">, im Land Brandenburg. </w:t>
      </w:r>
    </w:p>
    <w:p w:rsidR="00514E92" w:rsidRDefault="00514E92" w:rsidP="00514E92">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bdr w:val="none" w:sz="0" w:space="0" w:color="auto" w:frame="1"/>
          <w:lang w:val="de-DE" w:eastAsia="ru-RU"/>
        </w:rPr>
      </w:pPr>
      <w:r>
        <w:rPr>
          <w:rFonts w:ascii="Times New Roman" w:eastAsia="Times New Roman" w:hAnsi="Times New Roman" w:cs="Times New Roman"/>
          <w:color w:val="000000" w:themeColor="text1"/>
          <w:kern w:val="36"/>
          <w:sz w:val="28"/>
          <w:szCs w:val="28"/>
          <w:bdr w:val="none" w:sz="0" w:space="0" w:color="auto" w:frame="1"/>
          <w:lang w:val="de-DE" w:eastAsia="ru-RU"/>
        </w:rPr>
        <w:t xml:space="preserve">Diesen Beitrag hat </w:t>
      </w:r>
      <w:proofErr w:type="spellStart"/>
      <w:r>
        <w:rPr>
          <w:rFonts w:ascii="Times New Roman" w:eastAsia="Times New Roman" w:hAnsi="Times New Roman" w:cs="Times New Roman"/>
          <w:color w:val="000000" w:themeColor="text1"/>
          <w:kern w:val="36"/>
          <w:sz w:val="28"/>
          <w:szCs w:val="28"/>
          <w:bdr w:val="none" w:sz="0" w:space="0" w:color="auto" w:frame="1"/>
          <w:lang w:val="de-DE" w:eastAsia="ru-RU"/>
        </w:rPr>
        <w:t>Amilie</w:t>
      </w:r>
      <w:proofErr w:type="spellEnd"/>
      <w:r>
        <w:rPr>
          <w:rFonts w:ascii="Times New Roman" w:eastAsia="Times New Roman" w:hAnsi="Times New Roman" w:cs="Times New Roman"/>
          <w:color w:val="000000" w:themeColor="text1"/>
          <w:kern w:val="36"/>
          <w:sz w:val="28"/>
          <w:szCs w:val="28"/>
          <w:bdr w:val="none" w:sz="0" w:space="0" w:color="auto" w:frame="1"/>
          <w:lang w:val="de-DE" w:eastAsia="ru-RU"/>
        </w:rPr>
        <w:t xml:space="preserve"> Ernst gemacht.</w:t>
      </w:r>
    </w:p>
    <w:p w:rsidR="00893B2D" w:rsidRDefault="00893B2D">
      <w:pPr>
        <w:rPr>
          <w:rFonts w:ascii="Times New Roman" w:hAnsi="Times New Roman"/>
          <w:b/>
          <w:sz w:val="28"/>
          <w:szCs w:val="28"/>
          <w:lang w:val="de-DE"/>
        </w:rPr>
      </w:pPr>
      <w:r>
        <w:rPr>
          <w:rFonts w:ascii="Times New Roman" w:hAnsi="Times New Roman"/>
          <w:b/>
          <w:sz w:val="28"/>
          <w:szCs w:val="28"/>
          <w:lang w:val="de-DE"/>
        </w:rPr>
        <w:br w:type="page"/>
      </w:r>
    </w:p>
    <w:p w:rsidR="00F348A0" w:rsidRDefault="00B970BC" w:rsidP="00F348A0">
      <w:pPr>
        <w:spacing w:before="240" w:after="0" w:line="360" w:lineRule="auto"/>
        <w:jc w:val="both"/>
        <w:rPr>
          <w:rFonts w:ascii="Times New Roman" w:hAnsi="Times New Roman"/>
          <w:b/>
          <w:sz w:val="28"/>
          <w:szCs w:val="28"/>
          <w:lang w:val="de-DE"/>
        </w:rPr>
      </w:pPr>
      <w:r w:rsidRPr="00850CA3">
        <w:rPr>
          <w:rFonts w:ascii="Times New Roman" w:hAnsi="Times New Roman"/>
          <w:b/>
          <w:sz w:val="28"/>
          <w:szCs w:val="28"/>
          <w:lang w:val="de-DE"/>
        </w:rPr>
        <w:lastRenderedPageBreak/>
        <w:t>Teil 1. Kreuz</w:t>
      </w:r>
      <w:r w:rsidR="00F348A0">
        <w:rPr>
          <w:rFonts w:ascii="Times New Roman" w:hAnsi="Times New Roman"/>
          <w:b/>
          <w:sz w:val="28"/>
          <w:szCs w:val="28"/>
          <w:lang w:val="de-DE"/>
        </w:rPr>
        <w:t>en Sie bei den Aufgaben 1-7 an:</w:t>
      </w:r>
    </w:p>
    <w:p w:rsidR="00B970BC" w:rsidRPr="00850CA3" w:rsidRDefault="00533C03" w:rsidP="00F348A0">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          </w:t>
      </w:r>
      <w:r w:rsidR="00F348A0">
        <w:rPr>
          <w:rFonts w:ascii="Times New Roman" w:hAnsi="Times New Roman"/>
          <w:b/>
          <w:sz w:val="28"/>
          <w:szCs w:val="28"/>
          <w:lang w:val="de-DE"/>
        </w:rPr>
        <w:t xml:space="preserve">A – richtig,      B – falsch,    C </w:t>
      </w:r>
      <w:r>
        <w:rPr>
          <w:rFonts w:ascii="Times New Roman" w:hAnsi="Times New Roman"/>
          <w:b/>
          <w:sz w:val="28"/>
          <w:szCs w:val="28"/>
          <w:lang w:val="de-DE"/>
        </w:rPr>
        <w:t>–</w:t>
      </w:r>
      <w:r w:rsidR="00F348A0">
        <w:rPr>
          <w:rFonts w:ascii="Times New Roman" w:hAnsi="Times New Roman"/>
          <w:b/>
          <w:sz w:val="28"/>
          <w:szCs w:val="28"/>
          <w:lang w:val="de-DE"/>
        </w:rPr>
        <w:t xml:space="preserve"> im Text nicht vorgekommen</w:t>
      </w:r>
      <w:r w:rsidR="00B970BC" w:rsidRPr="00850CA3">
        <w:rPr>
          <w:rFonts w:ascii="Times New Roman" w:hAnsi="Times New Roman"/>
          <w:b/>
          <w:sz w:val="28"/>
          <w:szCs w:val="28"/>
          <w:lang w:val="de-DE"/>
        </w:rPr>
        <w:t>.</w:t>
      </w:r>
    </w:p>
    <w:p w:rsidR="00B970BC" w:rsidRDefault="00514E92" w:rsidP="00514E92">
      <w:pPr>
        <w:pStyle w:val="a9"/>
        <w:numPr>
          <w:ilvl w:val="0"/>
          <w:numId w:val="1"/>
        </w:numPr>
        <w:spacing w:line="360" w:lineRule="auto"/>
        <w:jc w:val="both"/>
        <w:rPr>
          <w:rFonts w:ascii="Times New Roman" w:hAnsi="Times New Roman"/>
          <w:sz w:val="28"/>
          <w:szCs w:val="28"/>
          <w:lang w:val="de-DE"/>
        </w:rPr>
      </w:pPr>
      <w:r>
        <w:rPr>
          <w:rFonts w:ascii="Times New Roman" w:eastAsia="Times New Roman" w:hAnsi="Times New Roman" w:cs="Times New Roman"/>
          <w:color w:val="000000" w:themeColor="text1"/>
          <w:sz w:val="28"/>
          <w:szCs w:val="28"/>
          <w:lang w:val="de-DE" w:eastAsia="ru-RU"/>
        </w:rPr>
        <w:t xml:space="preserve">In </w:t>
      </w:r>
      <w:r w:rsidRPr="003526E1">
        <w:rPr>
          <w:rFonts w:ascii="Times New Roman" w:eastAsia="Times New Roman" w:hAnsi="Times New Roman" w:cs="Times New Roman"/>
          <w:color w:val="000000" w:themeColor="text1"/>
          <w:sz w:val="28"/>
          <w:szCs w:val="28"/>
          <w:lang w:val="de-DE" w:eastAsia="ru-RU"/>
        </w:rPr>
        <w:t xml:space="preserve">der Käthe-Kollwitz-Gesamtschule in </w:t>
      </w:r>
      <w:proofErr w:type="spellStart"/>
      <w:r w:rsidRPr="003526E1">
        <w:rPr>
          <w:rFonts w:ascii="Times New Roman" w:eastAsia="Times New Roman" w:hAnsi="Times New Roman" w:cs="Times New Roman"/>
          <w:color w:val="000000" w:themeColor="text1"/>
          <w:sz w:val="28"/>
          <w:szCs w:val="28"/>
          <w:lang w:val="de-DE" w:eastAsia="ru-RU"/>
        </w:rPr>
        <w:t>Mühlenbeck</w:t>
      </w:r>
      <w:proofErr w:type="spellEnd"/>
      <w:r>
        <w:rPr>
          <w:rFonts w:ascii="Times New Roman" w:eastAsia="Times New Roman" w:hAnsi="Times New Roman" w:cs="Times New Roman"/>
          <w:color w:val="000000" w:themeColor="text1"/>
          <w:sz w:val="28"/>
          <w:szCs w:val="28"/>
          <w:lang w:val="de-DE" w:eastAsia="ru-RU"/>
        </w:rPr>
        <w:t xml:space="preserve"> können die Schüler auf dem Flur während des Unterrichts arbeiten.</w:t>
      </w:r>
    </w:p>
    <w:p w:rsidR="00B970BC" w:rsidRPr="00850CA3" w:rsidRDefault="00B970BC" w:rsidP="00B970BC">
      <w:pPr>
        <w:pStyle w:val="a9"/>
        <w:spacing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Default="00533C03" w:rsidP="00514E92">
      <w:pPr>
        <w:pStyle w:val="a9"/>
        <w:numPr>
          <w:ilvl w:val="0"/>
          <w:numId w:val="1"/>
        </w:numPr>
        <w:spacing w:before="240" w:line="360" w:lineRule="auto"/>
        <w:jc w:val="both"/>
        <w:rPr>
          <w:rFonts w:ascii="Times New Roman" w:hAnsi="Times New Roman"/>
          <w:sz w:val="28"/>
          <w:szCs w:val="28"/>
          <w:lang w:val="de-DE"/>
        </w:rPr>
      </w:pPr>
      <w:r>
        <w:rPr>
          <w:rFonts w:ascii="Times New Roman" w:hAnsi="Times New Roman"/>
          <w:sz w:val="28"/>
          <w:szCs w:val="28"/>
          <w:lang w:val="de-DE"/>
        </w:rPr>
        <w:t>D</w:t>
      </w:r>
      <w:r w:rsidR="00514E92">
        <w:rPr>
          <w:rFonts w:ascii="Times New Roman" w:hAnsi="Times New Roman"/>
          <w:sz w:val="28"/>
          <w:szCs w:val="28"/>
          <w:lang w:val="de-DE"/>
        </w:rPr>
        <w:t xml:space="preserve">ie Schüler selbst entscheiden, ob sie in der Klasse </w:t>
      </w:r>
      <w:r w:rsidR="00D7528F">
        <w:rPr>
          <w:rFonts w:ascii="Times New Roman" w:hAnsi="Times New Roman"/>
          <w:sz w:val="28"/>
          <w:szCs w:val="28"/>
          <w:lang w:val="de-DE"/>
        </w:rPr>
        <w:t>oder auf dem Flur</w:t>
      </w:r>
      <w:r w:rsidR="00D7528F" w:rsidRPr="00D7528F">
        <w:rPr>
          <w:rFonts w:ascii="Times New Roman" w:hAnsi="Times New Roman"/>
          <w:sz w:val="28"/>
          <w:szCs w:val="28"/>
          <w:lang w:val="de-DE"/>
        </w:rPr>
        <w:t xml:space="preserve"> </w:t>
      </w:r>
      <w:r w:rsidR="00D7528F">
        <w:rPr>
          <w:rFonts w:ascii="Times New Roman" w:hAnsi="Times New Roman"/>
          <w:sz w:val="28"/>
          <w:szCs w:val="28"/>
          <w:lang w:val="de-DE"/>
        </w:rPr>
        <w:t>arbeiten.</w:t>
      </w:r>
    </w:p>
    <w:p w:rsidR="00B970BC" w:rsidRPr="00850CA3" w:rsidRDefault="00B970BC" w:rsidP="00B970BC">
      <w:pPr>
        <w:pStyle w:val="a9"/>
        <w:spacing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Default="00514E92" w:rsidP="00B970BC">
      <w:pPr>
        <w:pStyle w:val="a9"/>
        <w:numPr>
          <w:ilvl w:val="0"/>
          <w:numId w:val="1"/>
        </w:numPr>
        <w:spacing w:line="360" w:lineRule="auto"/>
        <w:jc w:val="both"/>
        <w:rPr>
          <w:rFonts w:ascii="Times New Roman" w:hAnsi="Times New Roman"/>
          <w:sz w:val="28"/>
          <w:szCs w:val="28"/>
          <w:lang w:val="de-DE"/>
        </w:rPr>
      </w:pPr>
      <w:r>
        <w:rPr>
          <w:rFonts w:ascii="Times New Roman" w:hAnsi="Times New Roman"/>
          <w:sz w:val="28"/>
          <w:szCs w:val="28"/>
          <w:lang w:val="de-DE"/>
        </w:rPr>
        <w:t>Die Eltern sind mit dem Lernerfolg ihrer Kinder sehr zufrieden.</w:t>
      </w:r>
    </w:p>
    <w:p w:rsidR="00B970BC" w:rsidRPr="00850CA3" w:rsidRDefault="00B970BC" w:rsidP="00B970BC">
      <w:pPr>
        <w:pStyle w:val="a9"/>
        <w:spacing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Default="00514E92" w:rsidP="00514E92">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Die meisten Schüler arbeiten konzentriert</w:t>
      </w:r>
      <w:r w:rsidRPr="00514E92">
        <w:rPr>
          <w:rFonts w:ascii="Times New Roman" w:eastAsia="Times New Roman" w:hAnsi="Times New Roman" w:cs="Times New Roman"/>
          <w:color w:val="000000" w:themeColor="text1"/>
          <w:sz w:val="28"/>
          <w:szCs w:val="28"/>
          <w:lang w:val="de-DE" w:eastAsia="ru-RU"/>
        </w:rPr>
        <w:t xml:space="preserve"> </w:t>
      </w:r>
      <w:r>
        <w:rPr>
          <w:rFonts w:ascii="Times New Roman" w:eastAsia="Times New Roman" w:hAnsi="Times New Roman" w:cs="Times New Roman"/>
          <w:color w:val="000000" w:themeColor="text1"/>
          <w:sz w:val="28"/>
          <w:szCs w:val="28"/>
          <w:lang w:val="de-DE" w:eastAsia="ru-RU"/>
        </w:rPr>
        <w:t>während des Unterrichts.</w:t>
      </w:r>
      <w:r>
        <w:rPr>
          <w:rFonts w:ascii="Times New Roman" w:hAnsi="Times New Roman"/>
          <w:sz w:val="28"/>
          <w:szCs w:val="28"/>
          <w:lang w:val="de-DE"/>
        </w:rPr>
        <w:t xml:space="preserve"> </w:t>
      </w:r>
    </w:p>
    <w:p w:rsidR="00B970BC" w:rsidRPr="00850CA3" w:rsidRDefault="00B970BC" w:rsidP="00514E92">
      <w:pPr>
        <w:pStyle w:val="a9"/>
        <w:spacing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Default="00514E92" w:rsidP="00B970BC">
      <w:pPr>
        <w:pStyle w:val="a9"/>
        <w:numPr>
          <w:ilvl w:val="0"/>
          <w:numId w:val="1"/>
        </w:numPr>
        <w:spacing w:line="360" w:lineRule="auto"/>
        <w:jc w:val="both"/>
        <w:rPr>
          <w:rFonts w:ascii="Times New Roman" w:hAnsi="Times New Roman"/>
          <w:sz w:val="28"/>
          <w:szCs w:val="28"/>
          <w:lang w:val="de-DE"/>
        </w:rPr>
      </w:pPr>
      <w:r>
        <w:rPr>
          <w:rFonts w:ascii="Times New Roman" w:hAnsi="Times New Roman"/>
          <w:sz w:val="28"/>
          <w:szCs w:val="28"/>
          <w:lang w:val="de-DE"/>
        </w:rPr>
        <w:t xml:space="preserve">Die </w:t>
      </w:r>
      <w:r w:rsidR="00D7528F" w:rsidRPr="003526E1">
        <w:rPr>
          <w:rFonts w:ascii="Times New Roman" w:eastAsia="Times New Roman" w:hAnsi="Times New Roman" w:cs="Times New Roman"/>
          <w:color w:val="000000" w:themeColor="text1"/>
          <w:sz w:val="28"/>
          <w:szCs w:val="28"/>
          <w:lang w:val="de-DE" w:eastAsia="ru-RU"/>
        </w:rPr>
        <w:t>Käthe-Kollwitz-Gesamtschule</w:t>
      </w:r>
      <w:r w:rsidR="00D7528F">
        <w:rPr>
          <w:rFonts w:ascii="Times New Roman" w:eastAsia="Times New Roman" w:hAnsi="Times New Roman" w:cs="Times New Roman"/>
          <w:color w:val="000000" w:themeColor="text1"/>
          <w:sz w:val="28"/>
          <w:szCs w:val="28"/>
          <w:lang w:val="de-DE" w:eastAsia="ru-RU"/>
        </w:rPr>
        <w:t xml:space="preserve"> ist genauso wie die anderen Schulen in Deutschland.</w:t>
      </w:r>
    </w:p>
    <w:p w:rsidR="00B970BC" w:rsidRPr="00850CA3" w:rsidRDefault="00B970BC" w:rsidP="00B970BC">
      <w:pPr>
        <w:pStyle w:val="a9"/>
        <w:spacing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Pr="000A3D48" w:rsidRDefault="00D7528F" w:rsidP="00B970BC">
      <w:pPr>
        <w:pStyle w:val="a9"/>
        <w:numPr>
          <w:ilvl w:val="0"/>
          <w:numId w:val="1"/>
        </w:numPr>
        <w:spacing w:line="360" w:lineRule="auto"/>
        <w:jc w:val="both"/>
        <w:rPr>
          <w:rFonts w:ascii="Times New Roman" w:hAnsi="Times New Roman"/>
          <w:sz w:val="28"/>
          <w:szCs w:val="28"/>
          <w:lang w:val="de-DE"/>
        </w:rPr>
      </w:pPr>
      <w:r>
        <w:rPr>
          <w:rFonts w:ascii="Times New Roman" w:hAnsi="Times New Roman"/>
          <w:sz w:val="28"/>
          <w:szCs w:val="28"/>
          <w:lang w:val="de-DE"/>
        </w:rPr>
        <w:t xml:space="preserve"> Wenn der Schüler will, kann er ab Klasse 7 eine Interessenklasse besuchen.</w:t>
      </w:r>
    </w:p>
    <w:p w:rsidR="00B970BC" w:rsidRPr="00850CA3" w:rsidRDefault="00B970BC" w:rsidP="00893B2D">
      <w:pPr>
        <w:pStyle w:val="a9"/>
        <w:spacing w:after="240" w:line="360" w:lineRule="auto"/>
        <w:contextualSpacing w:val="0"/>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B970BC" w:rsidRPr="000A3D48" w:rsidRDefault="0089481F" w:rsidP="00B970BC">
      <w:pPr>
        <w:pStyle w:val="a9"/>
        <w:numPr>
          <w:ilvl w:val="0"/>
          <w:numId w:val="1"/>
        </w:numPr>
        <w:spacing w:line="360" w:lineRule="auto"/>
        <w:jc w:val="both"/>
        <w:rPr>
          <w:rFonts w:ascii="Times New Roman" w:hAnsi="Times New Roman"/>
          <w:sz w:val="28"/>
          <w:szCs w:val="28"/>
          <w:lang w:val="de-DE"/>
        </w:rPr>
      </w:pPr>
      <w:r>
        <w:rPr>
          <w:rFonts w:ascii="Times New Roman" w:hAnsi="Times New Roman"/>
          <w:sz w:val="28"/>
          <w:szCs w:val="28"/>
          <w:lang w:val="de-DE"/>
        </w:rPr>
        <w:t xml:space="preserve">Es </w:t>
      </w:r>
      <w:r w:rsidR="00D7528F">
        <w:rPr>
          <w:rFonts w:ascii="Times New Roman" w:hAnsi="Times New Roman"/>
          <w:sz w:val="28"/>
          <w:szCs w:val="28"/>
          <w:lang w:val="de-DE"/>
        </w:rPr>
        <w:t>ist sehr wichtig</w:t>
      </w:r>
      <w:r>
        <w:rPr>
          <w:rFonts w:ascii="Times New Roman" w:hAnsi="Times New Roman"/>
          <w:sz w:val="28"/>
          <w:szCs w:val="28"/>
          <w:lang w:val="de-DE"/>
        </w:rPr>
        <w:t>,  d</w:t>
      </w:r>
      <w:r>
        <w:rPr>
          <w:rFonts w:ascii="Times New Roman" w:hAnsi="Times New Roman"/>
          <w:sz w:val="28"/>
          <w:szCs w:val="28"/>
          <w:lang w:val="de-DE"/>
        </w:rPr>
        <w:t>ie Eigeninitiative der Schüler</w:t>
      </w:r>
      <w:r>
        <w:rPr>
          <w:rFonts w:ascii="Times New Roman" w:hAnsi="Times New Roman"/>
          <w:sz w:val="28"/>
          <w:szCs w:val="28"/>
          <w:lang w:val="de-DE"/>
        </w:rPr>
        <w:t xml:space="preserve"> zu fördern</w:t>
      </w:r>
      <w:r w:rsidR="00D7528F">
        <w:rPr>
          <w:rFonts w:ascii="Times New Roman" w:hAnsi="Times New Roman"/>
          <w:sz w:val="28"/>
          <w:szCs w:val="28"/>
          <w:lang w:val="de-DE"/>
        </w:rPr>
        <w:t>.</w:t>
      </w:r>
    </w:p>
    <w:p w:rsidR="00B970BC" w:rsidRPr="00850CA3" w:rsidRDefault="00B970BC" w:rsidP="00B970BC">
      <w:pPr>
        <w:pStyle w:val="a9"/>
        <w:spacing w:line="360" w:lineRule="auto"/>
        <w:jc w:val="both"/>
        <w:rPr>
          <w:rFonts w:ascii="Times New Roman" w:hAnsi="Times New Roman"/>
          <w:b/>
          <w:sz w:val="28"/>
          <w:szCs w:val="28"/>
          <w:lang w:val="de-DE"/>
        </w:rPr>
      </w:pPr>
      <w:r w:rsidRPr="00850CA3">
        <w:rPr>
          <w:rFonts w:ascii="Times New Roman" w:hAnsi="Times New Roman"/>
          <w:b/>
          <w:sz w:val="28"/>
          <w:szCs w:val="28"/>
          <w:lang w:val="de-DE"/>
        </w:rPr>
        <w:t>A (richtig)      B (falsch)    C (im Text nicht vorgekommen)</w:t>
      </w:r>
    </w:p>
    <w:p w:rsidR="00893B2D" w:rsidRDefault="00893B2D">
      <w:pPr>
        <w:rPr>
          <w:rFonts w:ascii="Times New Roman" w:hAnsi="Times New Roman"/>
          <w:b/>
          <w:sz w:val="28"/>
          <w:szCs w:val="28"/>
          <w:lang w:val="de-DE"/>
        </w:rPr>
      </w:pPr>
      <w:r>
        <w:rPr>
          <w:rFonts w:ascii="Times New Roman" w:hAnsi="Times New Roman"/>
          <w:b/>
          <w:sz w:val="28"/>
          <w:szCs w:val="28"/>
          <w:lang w:val="de-DE"/>
        </w:rPr>
        <w:br w:type="page"/>
      </w:r>
    </w:p>
    <w:p w:rsidR="00B970BC" w:rsidRPr="0018165E" w:rsidRDefault="00B970BC" w:rsidP="00F1592D">
      <w:pPr>
        <w:spacing w:after="0" w:line="360" w:lineRule="auto"/>
        <w:jc w:val="both"/>
        <w:rPr>
          <w:rFonts w:ascii="Times New Roman" w:hAnsi="Times New Roman"/>
          <w:b/>
          <w:sz w:val="28"/>
          <w:szCs w:val="28"/>
          <w:lang w:val="de-DE"/>
        </w:rPr>
      </w:pPr>
      <w:r w:rsidRPr="008B1A28">
        <w:rPr>
          <w:rFonts w:ascii="Times New Roman" w:hAnsi="Times New Roman"/>
          <w:b/>
          <w:sz w:val="28"/>
          <w:szCs w:val="28"/>
          <w:lang w:val="de-DE"/>
        </w:rPr>
        <w:lastRenderedPageBreak/>
        <w:t>Teil 2. Kreuzen Sie bei den Aufgaben 8-15 die Satzergänzung an, die dem Inhalt des Textes entspricht.</w:t>
      </w:r>
    </w:p>
    <w:p w:rsidR="00B970BC" w:rsidRDefault="00D7528F" w:rsidP="00B970BC">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Die Gruppenarbeit der Schüler auf den Fluren der  </w:t>
      </w:r>
      <w:r w:rsidRPr="003526E1">
        <w:rPr>
          <w:rFonts w:ascii="Times New Roman" w:eastAsia="Times New Roman" w:hAnsi="Times New Roman" w:cs="Times New Roman"/>
          <w:color w:val="000000" w:themeColor="text1"/>
          <w:sz w:val="28"/>
          <w:szCs w:val="28"/>
          <w:lang w:val="de-DE" w:eastAsia="ru-RU"/>
        </w:rPr>
        <w:t>Käthe-Kollwitz-Gesamtschule</w:t>
      </w:r>
      <w:r>
        <w:rPr>
          <w:rFonts w:ascii="Times New Roman" w:eastAsia="Times New Roman" w:hAnsi="Times New Roman" w:cs="Times New Roman"/>
          <w:color w:val="000000" w:themeColor="text1"/>
          <w:sz w:val="28"/>
          <w:szCs w:val="28"/>
          <w:lang w:val="de-DE" w:eastAsia="ru-RU"/>
        </w:rPr>
        <w:t xml:space="preserve"> ist</w:t>
      </w:r>
      <w:r w:rsidR="00B970BC">
        <w:rPr>
          <w:rFonts w:ascii="Times New Roman" w:hAnsi="Times New Roman"/>
          <w:sz w:val="28"/>
          <w:szCs w:val="28"/>
          <w:lang w:val="de-DE"/>
        </w:rPr>
        <w:t xml:space="preserve">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0A3D48">
        <w:rPr>
          <w:rFonts w:ascii="Times New Roman" w:hAnsi="Times New Roman"/>
          <w:sz w:val="28"/>
          <w:szCs w:val="28"/>
          <w:lang w:val="de-DE"/>
        </w:rPr>
        <w:t>.</w:t>
      </w:r>
      <w:r w:rsidR="00D7528F">
        <w:rPr>
          <w:rFonts w:ascii="Times New Roman" w:hAnsi="Times New Roman"/>
          <w:sz w:val="28"/>
          <w:szCs w:val="28"/>
          <w:lang w:val="de-DE"/>
        </w:rPr>
        <w:t xml:space="preserve"> ein Vorschlag der Eltern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D7528F">
        <w:rPr>
          <w:rFonts w:ascii="Times New Roman" w:hAnsi="Times New Roman"/>
          <w:sz w:val="28"/>
          <w:szCs w:val="28"/>
          <w:lang w:val="de-DE"/>
        </w:rPr>
        <w:t xml:space="preserve"> ein Vorschlag der Lehrer</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2A0DD6">
        <w:rPr>
          <w:rFonts w:ascii="Times New Roman" w:hAnsi="Times New Roman"/>
          <w:sz w:val="28"/>
          <w:szCs w:val="28"/>
          <w:lang w:val="de-DE"/>
        </w:rPr>
        <w:t>.</w:t>
      </w:r>
      <w:r w:rsidR="00D7528F">
        <w:rPr>
          <w:rFonts w:ascii="Times New Roman" w:hAnsi="Times New Roman"/>
          <w:sz w:val="28"/>
          <w:szCs w:val="28"/>
          <w:lang w:val="de-DE"/>
        </w:rPr>
        <w:t xml:space="preserve"> ein Konzept der Schule</w:t>
      </w:r>
    </w:p>
    <w:p w:rsidR="00B970BC" w:rsidRDefault="00B970BC" w:rsidP="007F472D">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D7528F">
        <w:rPr>
          <w:rFonts w:ascii="Times New Roman" w:hAnsi="Times New Roman"/>
          <w:sz w:val="28"/>
          <w:szCs w:val="28"/>
          <w:lang w:val="de-DE"/>
        </w:rPr>
        <w:t xml:space="preserve"> eine Forderung des Ministeriums</w:t>
      </w:r>
    </w:p>
    <w:p w:rsidR="00B970BC" w:rsidRDefault="00D7528F" w:rsidP="00B970BC">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Die Schüler</w:t>
      </w:r>
      <w:r w:rsidR="00117BB2">
        <w:rPr>
          <w:rFonts w:ascii="Times New Roman" w:hAnsi="Times New Roman"/>
          <w:sz w:val="28"/>
          <w:szCs w:val="28"/>
          <w:lang w:val="de-DE"/>
        </w:rPr>
        <w:t xml:space="preserve"> können ihre einzelnen Inhalte</w:t>
      </w:r>
      <w:r w:rsidR="004E510A">
        <w:rPr>
          <w:rFonts w:ascii="Times New Roman" w:hAnsi="Times New Roman"/>
          <w:sz w:val="28"/>
          <w:szCs w:val="28"/>
          <w:lang w:val="de-DE"/>
        </w:rPr>
        <w:t xml:space="preserve"> später</w:t>
      </w:r>
      <w:r w:rsidR="00B970BC">
        <w:rPr>
          <w:rFonts w:ascii="Times New Roman" w:hAnsi="Times New Roman"/>
          <w:sz w:val="28"/>
          <w:szCs w:val="28"/>
          <w:lang w:val="de-DE"/>
        </w:rPr>
        <w:t xml:space="preserve"> …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0A3D48">
        <w:rPr>
          <w:rFonts w:ascii="Times New Roman" w:hAnsi="Times New Roman"/>
          <w:sz w:val="28"/>
          <w:szCs w:val="28"/>
          <w:lang w:val="de-DE"/>
        </w:rPr>
        <w:t>.</w:t>
      </w:r>
      <w:r w:rsidR="004E510A">
        <w:rPr>
          <w:rFonts w:ascii="Times New Roman" w:hAnsi="Times New Roman"/>
          <w:sz w:val="28"/>
          <w:szCs w:val="28"/>
          <w:lang w:val="de-DE"/>
        </w:rPr>
        <w:t xml:space="preserve"> der ganzen Klasse präsentieren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4E510A">
        <w:rPr>
          <w:rFonts w:ascii="Times New Roman" w:hAnsi="Times New Roman"/>
          <w:sz w:val="28"/>
          <w:szCs w:val="28"/>
          <w:lang w:val="de-DE"/>
        </w:rPr>
        <w:t xml:space="preserve"> dem Lehrer zeigen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0A3D48">
        <w:rPr>
          <w:rFonts w:ascii="Times New Roman" w:hAnsi="Times New Roman"/>
          <w:sz w:val="28"/>
          <w:szCs w:val="28"/>
          <w:lang w:val="de-DE"/>
        </w:rPr>
        <w:t>.</w:t>
      </w:r>
      <w:r w:rsidR="004E510A">
        <w:rPr>
          <w:rFonts w:ascii="Times New Roman" w:hAnsi="Times New Roman"/>
          <w:sz w:val="28"/>
          <w:szCs w:val="28"/>
          <w:lang w:val="de-DE"/>
        </w:rPr>
        <w:t xml:space="preserve"> mit der Schulleiterin besprechen</w:t>
      </w:r>
    </w:p>
    <w:p w:rsidR="00B970BC" w:rsidRDefault="00B970BC" w:rsidP="007F472D">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Pr>
          <w:rFonts w:ascii="Times New Roman" w:hAnsi="Times New Roman"/>
          <w:sz w:val="28"/>
          <w:szCs w:val="28"/>
          <w:lang w:val="de-DE"/>
        </w:rPr>
        <w:t xml:space="preserve"> </w:t>
      </w:r>
      <w:r w:rsidR="004E510A">
        <w:rPr>
          <w:rFonts w:ascii="Times New Roman" w:hAnsi="Times New Roman"/>
          <w:sz w:val="28"/>
          <w:szCs w:val="28"/>
          <w:lang w:val="de-DE"/>
        </w:rPr>
        <w:t>in einem Dialog spielen</w:t>
      </w:r>
    </w:p>
    <w:p w:rsidR="00B970BC" w:rsidRPr="004E510A" w:rsidRDefault="004E510A" w:rsidP="004E510A">
      <w:pPr>
        <w:pStyle w:val="a9"/>
        <w:numPr>
          <w:ilvl w:val="0"/>
          <w:numId w:val="1"/>
        </w:numPr>
        <w:spacing w:line="360" w:lineRule="auto"/>
        <w:rPr>
          <w:rFonts w:ascii="Times New Roman" w:hAnsi="Times New Roman"/>
          <w:sz w:val="28"/>
          <w:szCs w:val="28"/>
          <w:lang w:val="de-DE"/>
        </w:rPr>
      </w:pPr>
      <w:r w:rsidRPr="004E510A">
        <w:rPr>
          <w:rFonts w:ascii="Times New Roman" w:hAnsi="Times New Roman"/>
          <w:sz w:val="28"/>
          <w:szCs w:val="28"/>
          <w:lang w:val="de-DE"/>
        </w:rPr>
        <w:t xml:space="preserve"> Die Idee der Käthe-Kollwitz-Gesamtschule ist</w:t>
      </w:r>
      <w:r>
        <w:rPr>
          <w:rFonts w:ascii="Times New Roman" w:hAnsi="Times New Roman"/>
          <w:sz w:val="28"/>
          <w:szCs w:val="28"/>
          <w:lang w:val="de-DE"/>
        </w:rPr>
        <w:t>:</w:t>
      </w:r>
      <w:r w:rsidRPr="004E510A">
        <w:rPr>
          <w:rFonts w:ascii="Times New Roman" w:hAnsi="Times New Roman"/>
          <w:sz w:val="28"/>
          <w:szCs w:val="28"/>
          <w:lang w:val="de-DE"/>
        </w:rPr>
        <w:t xml:space="preserve">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2A0DD6">
        <w:rPr>
          <w:rFonts w:ascii="Times New Roman" w:hAnsi="Times New Roman"/>
          <w:sz w:val="28"/>
          <w:szCs w:val="28"/>
          <w:lang w:val="de-DE"/>
        </w:rPr>
        <w:t>.</w:t>
      </w:r>
      <w:r w:rsidR="004E510A">
        <w:rPr>
          <w:rFonts w:ascii="Times New Roman" w:hAnsi="Times New Roman"/>
          <w:sz w:val="28"/>
          <w:szCs w:val="28"/>
          <w:lang w:val="de-DE"/>
        </w:rPr>
        <w:t xml:space="preserve"> der Klassenraum ist nicht so wichtig</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4E510A">
        <w:rPr>
          <w:rFonts w:ascii="Times New Roman" w:hAnsi="Times New Roman"/>
          <w:sz w:val="28"/>
          <w:szCs w:val="28"/>
          <w:lang w:val="de-DE"/>
        </w:rPr>
        <w:t xml:space="preserve"> auf dem Flur lernt man immer besser</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0A3D48">
        <w:rPr>
          <w:rFonts w:ascii="Times New Roman" w:hAnsi="Times New Roman"/>
          <w:sz w:val="28"/>
          <w:szCs w:val="28"/>
          <w:lang w:val="de-DE"/>
        </w:rPr>
        <w:t>.</w:t>
      </w:r>
      <w:r w:rsidR="004E510A">
        <w:rPr>
          <w:rFonts w:ascii="Times New Roman" w:hAnsi="Times New Roman"/>
          <w:sz w:val="28"/>
          <w:szCs w:val="28"/>
          <w:lang w:val="de-DE"/>
        </w:rPr>
        <w:t xml:space="preserve"> neue Traditionen muss man haben</w:t>
      </w:r>
    </w:p>
    <w:p w:rsidR="00B970BC" w:rsidRDefault="00B970BC" w:rsidP="007F472D">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4E510A">
        <w:rPr>
          <w:rFonts w:ascii="Times New Roman" w:hAnsi="Times New Roman"/>
          <w:sz w:val="28"/>
          <w:szCs w:val="28"/>
          <w:lang w:val="de-DE"/>
        </w:rPr>
        <w:t xml:space="preserve"> der Raum ist der dritte Pädagoge</w:t>
      </w:r>
    </w:p>
    <w:p w:rsidR="00B970BC" w:rsidRDefault="00916881" w:rsidP="00B970BC">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Einige Eltern reagieren auf die Idee</w:t>
      </w:r>
      <w:r w:rsidR="00117BB2">
        <w:rPr>
          <w:rFonts w:ascii="Times New Roman" w:hAnsi="Times New Roman"/>
          <w:sz w:val="28"/>
          <w:szCs w:val="28"/>
          <w:lang w:val="de-DE"/>
        </w:rPr>
        <w:t xml:space="preserve"> der Schule</w:t>
      </w:r>
      <w:bookmarkStart w:id="0" w:name="_GoBack"/>
      <w:bookmarkEnd w:id="0"/>
      <w:r w:rsidR="00B970BC">
        <w:rPr>
          <w:rFonts w:ascii="Times New Roman" w:hAnsi="Times New Roman"/>
          <w:sz w:val="28"/>
          <w:szCs w:val="28"/>
          <w:lang w:val="de-DE"/>
        </w:rPr>
        <w:t xml:space="preserve">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2A0DD6">
        <w:rPr>
          <w:rFonts w:ascii="Times New Roman" w:hAnsi="Times New Roman"/>
          <w:sz w:val="28"/>
          <w:szCs w:val="28"/>
          <w:lang w:val="de-DE"/>
        </w:rPr>
        <w:t>.</w:t>
      </w:r>
      <w:r w:rsidR="00916881">
        <w:rPr>
          <w:rFonts w:ascii="Times New Roman" w:hAnsi="Times New Roman"/>
          <w:sz w:val="28"/>
          <w:szCs w:val="28"/>
          <w:lang w:val="de-DE"/>
        </w:rPr>
        <w:t xml:space="preserve"> nicht gleich</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916881">
        <w:rPr>
          <w:rFonts w:ascii="Times New Roman" w:hAnsi="Times New Roman"/>
          <w:sz w:val="28"/>
          <w:szCs w:val="28"/>
          <w:lang w:val="de-DE"/>
        </w:rPr>
        <w:t xml:space="preserve"> skeptisch</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2A0DD6">
        <w:rPr>
          <w:rFonts w:ascii="Times New Roman" w:hAnsi="Times New Roman"/>
          <w:sz w:val="28"/>
          <w:szCs w:val="28"/>
          <w:lang w:val="de-DE"/>
        </w:rPr>
        <w:t>.</w:t>
      </w:r>
      <w:r w:rsidR="00916881">
        <w:rPr>
          <w:rFonts w:ascii="Times New Roman" w:hAnsi="Times New Roman"/>
          <w:sz w:val="28"/>
          <w:szCs w:val="28"/>
          <w:lang w:val="de-DE"/>
        </w:rPr>
        <w:t xml:space="preserve"> mit Interesse</w:t>
      </w:r>
    </w:p>
    <w:p w:rsidR="00B970BC" w:rsidRDefault="00B970BC" w:rsidP="007F472D">
      <w:pPr>
        <w:pStyle w:val="a9"/>
        <w:spacing w:after="240" w:line="360" w:lineRule="auto"/>
        <w:contextualSpacing w:val="0"/>
        <w:jc w:val="both"/>
        <w:rPr>
          <w:rFonts w:ascii="Times New Roman" w:hAnsi="Times New Roman"/>
          <w:sz w:val="28"/>
          <w:szCs w:val="28"/>
        </w:rPr>
      </w:pPr>
      <w:r>
        <w:rPr>
          <w:rFonts w:ascii="Times New Roman" w:hAnsi="Times New Roman"/>
          <w:sz w:val="28"/>
          <w:szCs w:val="28"/>
          <w:lang w:val="de-DE"/>
        </w:rPr>
        <w:t>D</w:t>
      </w:r>
      <w:r w:rsidRPr="00916881">
        <w:rPr>
          <w:rFonts w:ascii="Times New Roman" w:hAnsi="Times New Roman"/>
          <w:sz w:val="28"/>
          <w:szCs w:val="28"/>
          <w:lang w:val="de-DE"/>
        </w:rPr>
        <w:t>.</w:t>
      </w:r>
      <w:r w:rsidR="00916881">
        <w:rPr>
          <w:rFonts w:ascii="Times New Roman" w:hAnsi="Times New Roman"/>
          <w:sz w:val="28"/>
          <w:szCs w:val="28"/>
          <w:lang w:val="de-DE"/>
        </w:rPr>
        <w:t xml:space="preserve"> überhaupt nicht</w:t>
      </w:r>
    </w:p>
    <w:p w:rsidR="00757FAA" w:rsidRDefault="00757FAA" w:rsidP="007F472D">
      <w:pPr>
        <w:pStyle w:val="a9"/>
        <w:spacing w:after="240" w:line="360" w:lineRule="auto"/>
        <w:contextualSpacing w:val="0"/>
        <w:jc w:val="both"/>
        <w:rPr>
          <w:rFonts w:ascii="Times New Roman" w:hAnsi="Times New Roman"/>
          <w:sz w:val="28"/>
          <w:szCs w:val="28"/>
        </w:rPr>
      </w:pPr>
    </w:p>
    <w:p w:rsidR="00757FAA" w:rsidRPr="00757FAA" w:rsidRDefault="00757FAA" w:rsidP="007F472D">
      <w:pPr>
        <w:pStyle w:val="a9"/>
        <w:spacing w:after="240" w:line="360" w:lineRule="auto"/>
        <w:contextualSpacing w:val="0"/>
        <w:jc w:val="both"/>
        <w:rPr>
          <w:rFonts w:ascii="Times New Roman" w:hAnsi="Times New Roman"/>
          <w:sz w:val="28"/>
          <w:szCs w:val="28"/>
        </w:rPr>
      </w:pPr>
    </w:p>
    <w:p w:rsidR="00B970BC" w:rsidRPr="00916881" w:rsidRDefault="00B970BC" w:rsidP="00F1592D">
      <w:pPr>
        <w:pStyle w:val="a9"/>
        <w:numPr>
          <w:ilvl w:val="0"/>
          <w:numId w:val="1"/>
        </w:numPr>
        <w:spacing w:line="360" w:lineRule="auto"/>
        <w:rPr>
          <w:rFonts w:ascii="Times New Roman" w:hAnsi="Times New Roman"/>
          <w:sz w:val="28"/>
          <w:szCs w:val="28"/>
          <w:lang w:val="de-DE"/>
        </w:rPr>
      </w:pPr>
      <w:r w:rsidRPr="00916881">
        <w:rPr>
          <w:rFonts w:ascii="Times New Roman" w:hAnsi="Times New Roman"/>
          <w:sz w:val="28"/>
          <w:szCs w:val="28"/>
          <w:lang w:val="de-DE"/>
        </w:rPr>
        <w:lastRenderedPageBreak/>
        <w:t xml:space="preserve"> D</w:t>
      </w:r>
      <w:r w:rsidR="00916881" w:rsidRPr="00916881">
        <w:rPr>
          <w:rFonts w:ascii="Times New Roman" w:hAnsi="Times New Roman"/>
          <w:sz w:val="28"/>
          <w:szCs w:val="28"/>
          <w:lang w:val="de-DE"/>
        </w:rPr>
        <w:t>ie meisten Klassenräume in</w:t>
      </w:r>
      <w:r w:rsidR="00916881" w:rsidRPr="00916881">
        <w:rPr>
          <w:lang w:val="de-DE"/>
        </w:rPr>
        <w:t xml:space="preserve"> </w:t>
      </w:r>
      <w:r w:rsidR="00916881">
        <w:rPr>
          <w:rFonts w:ascii="Times New Roman" w:hAnsi="Times New Roman"/>
          <w:sz w:val="28"/>
          <w:szCs w:val="28"/>
          <w:lang w:val="de-DE"/>
        </w:rPr>
        <w:t>Käthe-Kollwitz-Gesamtschule sind</w:t>
      </w:r>
      <w:r w:rsidR="00916881" w:rsidRPr="00916881">
        <w:rPr>
          <w:rFonts w:ascii="Times New Roman" w:hAnsi="Times New Roman"/>
          <w:sz w:val="28"/>
          <w:szCs w:val="28"/>
          <w:lang w:val="de-DE"/>
        </w:rPr>
        <w:t xml:space="preserve"> …</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0A3D48">
        <w:rPr>
          <w:rFonts w:ascii="Times New Roman" w:hAnsi="Times New Roman"/>
          <w:sz w:val="28"/>
          <w:szCs w:val="28"/>
          <w:lang w:val="de-DE"/>
        </w:rPr>
        <w:t>.</w:t>
      </w:r>
      <w:r w:rsidR="00916881">
        <w:rPr>
          <w:rFonts w:ascii="Times New Roman" w:hAnsi="Times New Roman"/>
          <w:sz w:val="28"/>
          <w:szCs w:val="28"/>
          <w:lang w:val="de-DE"/>
        </w:rPr>
        <w:t xml:space="preserve"> klein</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Pr>
          <w:rFonts w:ascii="Times New Roman" w:hAnsi="Times New Roman"/>
          <w:sz w:val="28"/>
          <w:szCs w:val="28"/>
          <w:lang w:val="de-DE"/>
        </w:rPr>
        <w:t xml:space="preserve"> </w:t>
      </w:r>
      <w:r w:rsidR="0048160E">
        <w:rPr>
          <w:rFonts w:ascii="Times New Roman" w:hAnsi="Times New Roman"/>
          <w:sz w:val="28"/>
          <w:szCs w:val="28"/>
          <w:lang w:val="de-DE"/>
        </w:rPr>
        <w:t>langweilig</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0A3D48">
        <w:rPr>
          <w:rFonts w:ascii="Times New Roman" w:hAnsi="Times New Roman"/>
          <w:sz w:val="28"/>
          <w:szCs w:val="28"/>
          <w:lang w:val="de-DE"/>
        </w:rPr>
        <w:t>.</w:t>
      </w:r>
      <w:r w:rsidR="0048160E">
        <w:rPr>
          <w:rFonts w:ascii="Times New Roman" w:hAnsi="Times New Roman"/>
          <w:sz w:val="28"/>
          <w:szCs w:val="28"/>
          <w:lang w:val="de-DE"/>
        </w:rPr>
        <w:t xml:space="preserve"> modernisiert</w:t>
      </w:r>
    </w:p>
    <w:p w:rsidR="00B970BC" w:rsidRPr="00916881" w:rsidRDefault="00B970BC" w:rsidP="00757FAA">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48160E">
        <w:rPr>
          <w:rFonts w:ascii="Times New Roman" w:hAnsi="Times New Roman"/>
          <w:sz w:val="28"/>
          <w:szCs w:val="28"/>
          <w:lang w:val="de-DE"/>
        </w:rPr>
        <w:t xml:space="preserve"> sechseckig und verglast</w:t>
      </w:r>
    </w:p>
    <w:p w:rsidR="00B970BC" w:rsidRDefault="0048160E" w:rsidP="00F1592D">
      <w:pPr>
        <w:pStyle w:val="a9"/>
        <w:numPr>
          <w:ilvl w:val="0"/>
          <w:numId w:val="1"/>
        </w:numPr>
        <w:spacing w:before="240" w:after="0" w:line="360" w:lineRule="auto"/>
        <w:jc w:val="both"/>
        <w:rPr>
          <w:rFonts w:ascii="Times New Roman" w:hAnsi="Times New Roman"/>
          <w:sz w:val="28"/>
          <w:szCs w:val="28"/>
          <w:lang w:val="de-DE"/>
        </w:rPr>
      </w:pPr>
      <w:r>
        <w:rPr>
          <w:rFonts w:ascii="Times New Roman" w:hAnsi="Times New Roman"/>
          <w:sz w:val="28"/>
          <w:szCs w:val="28"/>
          <w:lang w:val="de-DE"/>
        </w:rPr>
        <w:t xml:space="preserve"> Die Interessenklassen in der Schule </w:t>
      </w:r>
      <w:r w:rsidR="00B970BC">
        <w:rPr>
          <w:rFonts w:ascii="Times New Roman" w:hAnsi="Times New Roman"/>
          <w:sz w:val="28"/>
          <w:szCs w:val="28"/>
          <w:lang w:val="de-DE"/>
        </w:rPr>
        <w:t>…</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9C0BA6">
        <w:rPr>
          <w:rFonts w:ascii="Times New Roman" w:hAnsi="Times New Roman"/>
          <w:sz w:val="28"/>
          <w:szCs w:val="28"/>
          <w:lang w:val="de-DE"/>
        </w:rPr>
        <w:t>.</w:t>
      </w:r>
      <w:r w:rsidR="0048160E">
        <w:rPr>
          <w:rFonts w:ascii="Times New Roman" w:hAnsi="Times New Roman"/>
          <w:sz w:val="28"/>
          <w:szCs w:val="28"/>
          <w:lang w:val="de-DE"/>
        </w:rPr>
        <w:t xml:space="preserve"> sind nach der 4. Klasse Pflicht</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48160E">
        <w:rPr>
          <w:rFonts w:ascii="Times New Roman" w:hAnsi="Times New Roman"/>
          <w:sz w:val="28"/>
          <w:szCs w:val="28"/>
          <w:lang w:val="de-DE"/>
        </w:rPr>
        <w:t xml:space="preserve"> sind keine gute Idee, so meinen die Eltern</w:t>
      </w:r>
    </w:p>
    <w:p w:rsidR="00B970BC" w:rsidRDefault="00B970BC" w:rsidP="00F1592D">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9C0BA6">
        <w:rPr>
          <w:rFonts w:ascii="Times New Roman" w:hAnsi="Times New Roman"/>
          <w:sz w:val="28"/>
          <w:szCs w:val="28"/>
          <w:lang w:val="de-DE"/>
        </w:rPr>
        <w:t>.</w:t>
      </w:r>
      <w:r w:rsidR="0048160E">
        <w:rPr>
          <w:rFonts w:ascii="Times New Roman" w:hAnsi="Times New Roman"/>
          <w:sz w:val="28"/>
          <w:szCs w:val="28"/>
          <w:lang w:val="de-DE"/>
        </w:rPr>
        <w:t xml:space="preserve"> müssen nach Interessen der Schüler sein</w:t>
      </w:r>
    </w:p>
    <w:p w:rsidR="00B970BC" w:rsidRPr="002A0DD6" w:rsidRDefault="00B970BC" w:rsidP="00757FAA">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48160E">
        <w:rPr>
          <w:rFonts w:ascii="Times New Roman" w:hAnsi="Times New Roman"/>
          <w:sz w:val="28"/>
          <w:szCs w:val="28"/>
          <w:lang w:val="de-DE"/>
        </w:rPr>
        <w:t xml:space="preserve"> sind nur für die besten Schüler</w:t>
      </w:r>
    </w:p>
    <w:p w:rsidR="00B970BC" w:rsidRDefault="00B970BC" w:rsidP="00B970BC">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00F1592D">
        <w:rPr>
          <w:rFonts w:ascii="Times New Roman" w:hAnsi="Times New Roman"/>
          <w:sz w:val="28"/>
          <w:szCs w:val="28"/>
          <w:lang w:val="de-DE"/>
        </w:rPr>
        <w:t>Die Schüler können in der Schule</w:t>
      </w:r>
      <w:r>
        <w:rPr>
          <w:rFonts w:ascii="Times New Roman" w:hAnsi="Times New Roman"/>
          <w:sz w:val="28"/>
          <w:szCs w:val="28"/>
          <w:lang w:val="de-DE"/>
        </w:rPr>
        <w:t xml:space="preserve">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2A0DD6">
        <w:rPr>
          <w:rFonts w:ascii="Times New Roman" w:hAnsi="Times New Roman"/>
          <w:sz w:val="28"/>
          <w:szCs w:val="28"/>
          <w:lang w:val="de-DE"/>
        </w:rPr>
        <w:t>.</w:t>
      </w:r>
      <w:r w:rsidR="00F1592D">
        <w:rPr>
          <w:rFonts w:ascii="Times New Roman" w:hAnsi="Times New Roman"/>
          <w:sz w:val="28"/>
          <w:szCs w:val="28"/>
          <w:lang w:val="de-DE"/>
        </w:rPr>
        <w:t xml:space="preserve"> selbst Feste organisieren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F1592D">
        <w:rPr>
          <w:rFonts w:ascii="Times New Roman" w:hAnsi="Times New Roman"/>
          <w:sz w:val="28"/>
          <w:szCs w:val="28"/>
          <w:lang w:val="de-DE"/>
        </w:rPr>
        <w:t xml:space="preserve"> keine Noten bekommen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2A0DD6">
        <w:rPr>
          <w:rFonts w:ascii="Times New Roman" w:hAnsi="Times New Roman"/>
          <w:sz w:val="28"/>
          <w:szCs w:val="28"/>
          <w:lang w:val="de-DE"/>
        </w:rPr>
        <w:t>.</w:t>
      </w:r>
      <w:r w:rsidR="00F1592D">
        <w:rPr>
          <w:rFonts w:ascii="Times New Roman" w:hAnsi="Times New Roman"/>
          <w:sz w:val="28"/>
          <w:szCs w:val="28"/>
          <w:lang w:val="de-DE"/>
        </w:rPr>
        <w:t xml:space="preserve"> ohne Lehrer lernen</w:t>
      </w:r>
    </w:p>
    <w:p w:rsidR="00B970BC" w:rsidRPr="00BF440C" w:rsidRDefault="00B970BC" w:rsidP="00757FAA">
      <w:pPr>
        <w:pStyle w:val="a9"/>
        <w:spacing w:after="240" w:line="360" w:lineRule="auto"/>
        <w:contextualSpacing w:val="0"/>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F1592D">
        <w:rPr>
          <w:rFonts w:ascii="Times New Roman" w:hAnsi="Times New Roman"/>
          <w:sz w:val="28"/>
          <w:szCs w:val="28"/>
          <w:lang w:val="de-DE"/>
        </w:rPr>
        <w:t xml:space="preserve"> den Unterricht nicht besuchen</w:t>
      </w:r>
    </w:p>
    <w:p w:rsidR="00B970BC" w:rsidRDefault="00F1592D" w:rsidP="00F1592D">
      <w:pPr>
        <w:pStyle w:val="a9"/>
        <w:numPr>
          <w:ilvl w:val="0"/>
          <w:numId w:val="1"/>
        </w:num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w:t>
      </w:r>
      <w:r w:rsidRPr="00F1592D">
        <w:rPr>
          <w:rFonts w:ascii="Times New Roman" w:hAnsi="Times New Roman"/>
          <w:sz w:val="28"/>
          <w:szCs w:val="28"/>
          <w:lang w:val="de-DE"/>
        </w:rPr>
        <w:t>Käthe-Kollwitz-Gesamtschule</w:t>
      </w:r>
      <w:r w:rsidR="00B970BC">
        <w:rPr>
          <w:rFonts w:ascii="Times New Roman" w:hAnsi="Times New Roman"/>
          <w:sz w:val="28"/>
          <w:szCs w:val="28"/>
          <w:lang w:val="de-DE"/>
        </w:rPr>
        <w:t xml:space="preserve"> …</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A</w:t>
      </w:r>
      <w:r w:rsidRPr="002A0DD6">
        <w:rPr>
          <w:rFonts w:ascii="Times New Roman" w:hAnsi="Times New Roman"/>
          <w:sz w:val="28"/>
          <w:szCs w:val="28"/>
          <w:lang w:val="de-DE"/>
        </w:rPr>
        <w:t>.</w:t>
      </w:r>
      <w:r w:rsidR="00F1592D">
        <w:rPr>
          <w:rFonts w:ascii="Times New Roman" w:hAnsi="Times New Roman"/>
          <w:sz w:val="28"/>
          <w:szCs w:val="28"/>
          <w:lang w:val="de-DE"/>
        </w:rPr>
        <w:t xml:space="preserve"> hat einen Preis bekommen</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B</w:t>
      </w:r>
      <w:r w:rsidRPr="002A0DD6">
        <w:rPr>
          <w:rFonts w:ascii="Times New Roman" w:hAnsi="Times New Roman"/>
          <w:sz w:val="28"/>
          <w:szCs w:val="28"/>
          <w:lang w:val="de-DE"/>
        </w:rPr>
        <w:t>.</w:t>
      </w:r>
      <w:r w:rsidR="00F1592D">
        <w:rPr>
          <w:rFonts w:ascii="Times New Roman" w:hAnsi="Times New Roman"/>
          <w:sz w:val="28"/>
          <w:szCs w:val="28"/>
          <w:lang w:val="de-DE"/>
        </w:rPr>
        <w:t xml:space="preserve"> hat nur noch selten freie Plätze für Kinder</w:t>
      </w:r>
    </w:p>
    <w:p w:rsidR="00B970BC" w:rsidRDefault="00B970BC" w:rsidP="00B970BC">
      <w:pPr>
        <w:pStyle w:val="a9"/>
        <w:spacing w:after="0" w:line="360" w:lineRule="auto"/>
        <w:jc w:val="both"/>
        <w:rPr>
          <w:rFonts w:ascii="Times New Roman" w:hAnsi="Times New Roman"/>
          <w:sz w:val="28"/>
          <w:szCs w:val="28"/>
          <w:lang w:val="de-DE"/>
        </w:rPr>
      </w:pPr>
      <w:r>
        <w:rPr>
          <w:rFonts w:ascii="Times New Roman" w:hAnsi="Times New Roman"/>
          <w:sz w:val="28"/>
          <w:szCs w:val="28"/>
          <w:lang w:val="de-DE"/>
        </w:rPr>
        <w:t>C</w:t>
      </w:r>
      <w:r w:rsidRPr="002A0DD6">
        <w:rPr>
          <w:rFonts w:ascii="Times New Roman" w:hAnsi="Times New Roman"/>
          <w:sz w:val="28"/>
          <w:szCs w:val="28"/>
          <w:lang w:val="de-DE"/>
        </w:rPr>
        <w:t>.</w:t>
      </w:r>
      <w:r w:rsidR="00F1592D">
        <w:rPr>
          <w:rFonts w:ascii="Times New Roman" w:hAnsi="Times New Roman"/>
          <w:sz w:val="28"/>
          <w:szCs w:val="28"/>
          <w:lang w:val="de-DE"/>
        </w:rPr>
        <w:t xml:space="preserve"> hat ein neues Gebäude</w:t>
      </w:r>
    </w:p>
    <w:p w:rsidR="00B970BC" w:rsidRPr="00514E92" w:rsidRDefault="00B970BC" w:rsidP="00F1592D">
      <w:pPr>
        <w:pStyle w:val="a9"/>
        <w:spacing w:line="360" w:lineRule="auto"/>
        <w:jc w:val="both"/>
        <w:rPr>
          <w:rFonts w:ascii="Times New Roman" w:hAnsi="Times New Roman"/>
          <w:sz w:val="28"/>
          <w:szCs w:val="28"/>
          <w:lang w:val="de-DE"/>
        </w:rPr>
      </w:pPr>
      <w:r>
        <w:rPr>
          <w:rFonts w:ascii="Times New Roman" w:hAnsi="Times New Roman"/>
          <w:sz w:val="28"/>
          <w:szCs w:val="28"/>
          <w:lang w:val="de-DE"/>
        </w:rPr>
        <w:t>D</w:t>
      </w:r>
      <w:r w:rsidRPr="002A0DD6">
        <w:rPr>
          <w:rFonts w:ascii="Times New Roman" w:hAnsi="Times New Roman"/>
          <w:sz w:val="28"/>
          <w:szCs w:val="28"/>
          <w:lang w:val="de-DE"/>
        </w:rPr>
        <w:t>.</w:t>
      </w:r>
      <w:r w:rsidR="00F1592D">
        <w:rPr>
          <w:rFonts w:ascii="Times New Roman" w:hAnsi="Times New Roman"/>
          <w:sz w:val="28"/>
          <w:szCs w:val="28"/>
          <w:lang w:val="de-DE"/>
        </w:rPr>
        <w:t xml:space="preserve"> muss bald umziehen</w:t>
      </w:r>
    </w:p>
    <w:p w:rsidR="00B970BC" w:rsidRPr="008234E7" w:rsidRDefault="00B970BC" w:rsidP="00B970BC">
      <w:pPr>
        <w:spacing w:after="0" w:line="360" w:lineRule="auto"/>
        <w:jc w:val="both"/>
        <w:rPr>
          <w:rFonts w:ascii="Times New Roman" w:hAnsi="Times New Roman"/>
          <w:b/>
          <w:i/>
          <w:sz w:val="28"/>
          <w:szCs w:val="28"/>
          <w:lang w:val="de-DE"/>
        </w:rPr>
      </w:pPr>
      <w:r w:rsidRPr="008234E7">
        <w:rPr>
          <w:rFonts w:ascii="Times New Roman" w:hAnsi="Times New Roman"/>
          <w:b/>
          <w:i/>
          <w:sz w:val="28"/>
          <w:szCs w:val="28"/>
          <w:lang w:val="de-DE"/>
        </w:rPr>
        <w:t>Kontrollieren Sie Ihre Antworten. Sie haben dafür zwei Minuten Zeit.</w:t>
      </w:r>
    </w:p>
    <w:p w:rsidR="00B970BC" w:rsidRPr="008234E7" w:rsidRDefault="00B970BC" w:rsidP="00B970BC">
      <w:pPr>
        <w:spacing w:after="0" w:line="360" w:lineRule="auto"/>
        <w:jc w:val="both"/>
        <w:rPr>
          <w:rFonts w:ascii="Times New Roman" w:hAnsi="Times New Roman"/>
          <w:b/>
          <w:i/>
          <w:sz w:val="28"/>
          <w:szCs w:val="28"/>
          <w:lang w:val="de-DE"/>
        </w:rPr>
      </w:pPr>
      <w:r w:rsidRPr="008234E7">
        <w:rPr>
          <w:rFonts w:ascii="Times New Roman" w:hAnsi="Times New Roman"/>
          <w:b/>
          <w:i/>
          <w:sz w:val="28"/>
          <w:szCs w:val="28"/>
          <w:lang w:val="de-DE"/>
        </w:rPr>
        <w:t>Sie hören nun den Text ein zweites Mal.</w:t>
      </w:r>
    </w:p>
    <w:p w:rsidR="00B970BC" w:rsidRPr="008234E7" w:rsidRDefault="00B970BC" w:rsidP="00B970BC">
      <w:pPr>
        <w:spacing w:line="360" w:lineRule="auto"/>
        <w:jc w:val="both"/>
        <w:rPr>
          <w:rFonts w:ascii="Times New Roman" w:hAnsi="Times New Roman"/>
          <w:b/>
          <w:i/>
          <w:sz w:val="28"/>
          <w:szCs w:val="28"/>
          <w:lang w:val="de-DE"/>
        </w:rPr>
      </w:pPr>
      <w:r w:rsidRPr="008234E7">
        <w:rPr>
          <w:rFonts w:ascii="Times New Roman" w:hAnsi="Times New Roman"/>
          <w:b/>
          <w:i/>
          <w:sz w:val="28"/>
          <w:szCs w:val="28"/>
          <w:lang w:val="de-DE"/>
        </w:rPr>
        <w:t>Bitte übertragen Sie nun Ihre Lösungen (1-15) auf das Antwortblatt.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0"/>
      </w:tblGrid>
      <w:tr w:rsidR="00B970BC" w:rsidRPr="007935F5" w:rsidTr="00210115">
        <w:tc>
          <w:tcPr>
            <w:tcW w:w="9230" w:type="dxa"/>
          </w:tcPr>
          <w:p w:rsidR="00B970BC" w:rsidRPr="00F94D8E" w:rsidRDefault="00B970BC" w:rsidP="00210115">
            <w:pPr>
              <w:spacing w:before="240" w:after="0" w:line="360" w:lineRule="auto"/>
              <w:jc w:val="center"/>
              <w:rPr>
                <w:rFonts w:ascii="Times New Roman" w:hAnsi="Times New Roman"/>
                <w:b/>
                <w:sz w:val="28"/>
                <w:szCs w:val="28"/>
              </w:rPr>
            </w:pPr>
            <w:r>
              <w:rPr>
                <w:rFonts w:ascii="Times New Roman" w:hAnsi="Times New Roman"/>
                <w:b/>
                <w:sz w:val="28"/>
                <w:szCs w:val="28"/>
              </w:rPr>
              <w:t>Перенесите свои решения в БЛАНК ОТВЕТОВ</w:t>
            </w:r>
          </w:p>
        </w:tc>
      </w:tr>
    </w:tbl>
    <w:p w:rsidR="00B970BC" w:rsidRPr="006F7942" w:rsidRDefault="00B970BC" w:rsidP="005F2850">
      <w:pPr>
        <w:spacing w:before="240" w:line="360" w:lineRule="auto"/>
        <w:jc w:val="center"/>
        <w:rPr>
          <w:rFonts w:ascii="Times New Roman" w:hAnsi="Times New Roman"/>
          <w:b/>
          <w:sz w:val="28"/>
          <w:szCs w:val="28"/>
          <w:lang w:val="de-DE"/>
        </w:rPr>
      </w:pPr>
      <w:r>
        <w:rPr>
          <w:rFonts w:ascii="Times New Roman" w:hAnsi="Times New Roman"/>
          <w:b/>
          <w:sz w:val="28"/>
          <w:szCs w:val="28"/>
          <w:lang w:val="de-DE"/>
        </w:rPr>
        <w:t>Ende Hörverstehen</w:t>
      </w:r>
    </w:p>
    <w:sectPr w:rsidR="00B970BC" w:rsidRPr="006F7942" w:rsidSect="00856B0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53" w:rsidRDefault="005C1B53" w:rsidP="00B970BC">
      <w:pPr>
        <w:spacing w:after="0" w:line="240" w:lineRule="auto"/>
      </w:pPr>
      <w:r>
        <w:separator/>
      </w:r>
    </w:p>
  </w:endnote>
  <w:endnote w:type="continuationSeparator" w:id="0">
    <w:p w:rsidR="005C1B53" w:rsidRDefault="005C1B53" w:rsidP="00B9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496"/>
      <w:docPartObj>
        <w:docPartGallery w:val="Page Numbers (Bottom of Page)"/>
        <w:docPartUnique/>
      </w:docPartObj>
    </w:sdtPr>
    <w:sdtEndPr/>
    <w:sdtContent>
      <w:sdt>
        <w:sdtPr>
          <w:id w:val="98381352"/>
          <w:docPartObj>
            <w:docPartGallery w:val="Page Numbers (Top of Page)"/>
            <w:docPartUnique/>
          </w:docPartObj>
        </w:sdtPr>
        <w:sdtEndPr/>
        <w:sdtContent>
          <w:p w:rsidR="00B970BC" w:rsidRDefault="00B970BC" w:rsidP="00B970BC">
            <w:pPr>
              <w:pStyle w:val="a5"/>
              <w:jc w:val="center"/>
            </w:pPr>
            <w:r>
              <w:t xml:space="preserve">Страница </w:t>
            </w:r>
            <w:r w:rsidR="00E4362B">
              <w:rPr>
                <w:b/>
                <w:sz w:val="24"/>
                <w:szCs w:val="24"/>
              </w:rPr>
              <w:fldChar w:fldCharType="begin"/>
            </w:r>
            <w:r>
              <w:rPr>
                <w:b/>
              </w:rPr>
              <w:instrText>PAGE</w:instrText>
            </w:r>
            <w:r w:rsidR="00E4362B">
              <w:rPr>
                <w:b/>
                <w:sz w:val="24"/>
                <w:szCs w:val="24"/>
              </w:rPr>
              <w:fldChar w:fldCharType="separate"/>
            </w:r>
            <w:r w:rsidR="00117BB2">
              <w:rPr>
                <w:b/>
                <w:noProof/>
              </w:rPr>
              <w:t>4</w:t>
            </w:r>
            <w:r w:rsidR="00E4362B">
              <w:rPr>
                <w:b/>
                <w:sz w:val="24"/>
                <w:szCs w:val="24"/>
              </w:rPr>
              <w:fldChar w:fldCharType="end"/>
            </w:r>
            <w:r>
              <w:t xml:space="preserve"> из </w:t>
            </w:r>
            <w:r w:rsidR="00E4362B">
              <w:rPr>
                <w:b/>
                <w:sz w:val="24"/>
                <w:szCs w:val="24"/>
              </w:rPr>
              <w:fldChar w:fldCharType="begin"/>
            </w:r>
            <w:r>
              <w:rPr>
                <w:b/>
              </w:rPr>
              <w:instrText>NUMPAGES</w:instrText>
            </w:r>
            <w:r w:rsidR="00E4362B">
              <w:rPr>
                <w:b/>
                <w:sz w:val="24"/>
                <w:szCs w:val="24"/>
              </w:rPr>
              <w:fldChar w:fldCharType="separate"/>
            </w:r>
            <w:r w:rsidR="006B546A">
              <w:rPr>
                <w:b/>
                <w:noProof/>
              </w:rPr>
              <w:t>4</w:t>
            </w:r>
            <w:r w:rsidR="00E4362B">
              <w:rPr>
                <w:b/>
                <w:sz w:val="24"/>
                <w:szCs w:val="24"/>
              </w:rPr>
              <w:fldChar w:fldCharType="end"/>
            </w:r>
          </w:p>
        </w:sdtContent>
      </w:sdt>
    </w:sdtContent>
  </w:sdt>
  <w:p w:rsidR="00B970BC" w:rsidRDefault="00B970BC" w:rsidP="00B970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53" w:rsidRDefault="005C1B53" w:rsidP="00B970BC">
      <w:pPr>
        <w:spacing w:after="0" w:line="240" w:lineRule="auto"/>
      </w:pPr>
      <w:r>
        <w:separator/>
      </w:r>
    </w:p>
  </w:footnote>
  <w:footnote w:type="continuationSeparator" w:id="0">
    <w:p w:rsidR="005C1B53" w:rsidRDefault="005C1B53" w:rsidP="00B9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BC" w:rsidRDefault="00514E92" w:rsidP="00B970BC">
    <w:pPr>
      <w:pStyle w:val="a3"/>
      <w:jc w:val="center"/>
    </w:pPr>
    <w:r>
      <w:t>16</w:t>
    </w:r>
    <w:r w:rsidR="00B970BC">
      <w:t>-я Всероссийская олимпиада школьников по немецкому языку</w:t>
    </w:r>
  </w:p>
  <w:p w:rsidR="00B970BC" w:rsidRDefault="00B970BC" w:rsidP="00B970BC">
    <w:pPr>
      <w:pStyle w:val="a3"/>
      <w:jc w:val="center"/>
    </w:pPr>
    <w:r>
      <w:t>МУНИЦИПАЛЬНЫЙ ЭТАП</w:t>
    </w:r>
  </w:p>
  <w:p w:rsidR="00B970BC" w:rsidRDefault="002A4B01" w:rsidP="002A4B01">
    <w:pPr>
      <w:pStyle w:val="a3"/>
      <w:jc w:val="center"/>
    </w:pPr>
    <w:r>
      <w:t>7 – 8 классы</w:t>
    </w:r>
  </w:p>
  <w:p w:rsidR="00B970BC" w:rsidRDefault="00B970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024B9"/>
    <w:multiLevelType w:val="hybridMultilevel"/>
    <w:tmpl w:val="73DC3234"/>
    <w:lvl w:ilvl="0" w:tplc="4290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B0E"/>
    <w:rsid w:val="000135E4"/>
    <w:rsid w:val="00110EAD"/>
    <w:rsid w:val="00117BB2"/>
    <w:rsid w:val="001E3DB5"/>
    <w:rsid w:val="002A4B01"/>
    <w:rsid w:val="002B5573"/>
    <w:rsid w:val="00332526"/>
    <w:rsid w:val="0048160E"/>
    <w:rsid w:val="004E510A"/>
    <w:rsid w:val="004F60C0"/>
    <w:rsid w:val="00514E92"/>
    <w:rsid w:val="00533C03"/>
    <w:rsid w:val="0057268A"/>
    <w:rsid w:val="005B3D36"/>
    <w:rsid w:val="005C1B53"/>
    <w:rsid w:val="005F2850"/>
    <w:rsid w:val="006645DF"/>
    <w:rsid w:val="006B546A"/>
    <w:rsid w:val="006E2872"/>
    <w:rsid w:val="00702FE7"/>
    <w:rsid w:val="00757FAA"/>
    <w:rsid w:val="007F472D"/>
    <w:rsid w:val="00856B0E"/>
    <w:rsid w:val="00893B2D"/>
    <w:rsid w:val="0089481F"/>
    <w:rsid w:val="00916881"/>
    <w:rsid w:val="009C0AF5"/>
    <w:rsid w:val="00B970BC"/>
    <w:rsid w:val="00D7528F"/>
    <w:rsid w:val="00E04657"/>
    <w:rsid w:val="00E4362B"/>
    <w:rsid w:val="00F1592D"/>
    <w:rsid w:val="00F24B74"/>
    <w:rsid w:val="00F3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0BC"/>
  </w:style>
  <w:style w:type="paragraph" w:styleId="a5">
    <w:name w:val="footer"/>
    <w:basedOn w:val="a"/>
    <w:link w:val="a6"/>
    <w:uiPriority w:val="99"/>
    <w:unhideWhenUsed/>
    <w:rsid w:val="00B970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0BC"/>
  </w:style>
  <w:style w:type="paragraph" w:styleId="a7">
    <w:name w:val="Balloon Text"/>
    <w:basedOn w:val="a"/>
    <w:link w:val="a8"/>
    <w:uiPriority w:val="99"/>
    <w:semiHidden/>
    <w:unhideWhenUsed/>
    <w:rsid w:val="00B970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0BC"/>
    <w:rPr>
      <w:rFonts w:ascii="Tahoma" w:hAnsi="Tahoma" w:cs="Tahoma"/>
      <w:sz w:val="16"/>
      <w:szCs w:val="16"/>
    </w:rPr>
  </w:style>
  <w:style w:type="paragraph" w:styleId="a9">
    <w:name w:val="List Paragraph"/>
    <w:basedOn w:val="a"/>
    <w:uiPriority w:val="99"/>
    <w:qFormat/>
    <w:rsid w:val="00B97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Валентина</dc:creator>
  <cp:keywords/>
  <dc:description/>
  <cp:lastModifiedBy>Олимпиада</cp:lastModifiedBy>
  <cp:revision>12</cp:revision>
  <cp:lastPrinted>2018-09-26T13:07:00Z</cp:lastPrinted>
  <dcterms:created xsi:type="dcterms:W3CDTF">2017-08-31T11:19:00Z</dcterms:created>
  <dcterms:modified xsi:type="dcterms:W3CDTF">2018-09-26T13:08:00Z</dcterms:modified>
</cp:coreProperties>
</file>